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064B7"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6B249812" w14:textId="758819E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describe the procedure for ass</w:t>
      </w:r>
      <w:r w:rsidR="00785D29">
        <w:rPr>
          <w:rFonts w:asciiTheme="minorHAnsi" w:hAnsiTheme="minorHAnsi"/>
        </w:rPr>
        <w:t>embling</w:t>
      </w:r>
      <w:r w:rsidR="00E321B7">
        <w:rPr>
          <w:rFonts w:asciiTheme="minorHAnsi" w:hAnsiTheme="minorHAnsi"/>
        </w:rPr>
        <w:t xml:space="preserve"> the </w:t>
      </w:r>
      <w:r w:rsidR="00764AFA">
        <w:rPr>
          <w:rFonts w:asciiTheme="minorHAnsi" w:hAnsiTheme="minorHAnsi"/>
        </w:rPr>
        <w:t>Solution</w:t>
      </w:r>
      <w:r w:rsidR="003F06FB">
        <w:rPr>
          <w:rFonts w:asciiTheme="minorHAnsi" w:hAnsiTheme="minorHAnsi"/>
        </w:rPr>
        <w:t xml:space="preserve"> Tank</w:t>
      </w:r>
      <w:r w:rsidR="00E321B7">
        <w:rPr>
          <w:rFonts w:asciiTheme="minorHAnsi" w:hAnsiTheme="minorHAnsi"/>
        </w:rPr>
        <w:t xml:space="preserve"> </w:t>
      </w:r>
      <w:r w:rsidR="00D5109E">
        <w:rPr>
          <w:rFonts w:asciiTheme="minorHAnsi" w:hAnsiTheme="minorHAnsi"/>
        </w:rPr>
        <w:t xml:space="preserve">on the </w:t>
      </w:r>
      <w:r w:rsidR="00381247">
        <w:rPr>
          <w:rFonts w:asciiTheme="minorHAnsi" w:hAnsiTheme="minorHAnsi"/>
        </w:rPr>
        <w:t xml:space="preserve">20” </w:t>
      </w:r>
      <w:r w:rsidR="00D5109E">
        <w:rPr>
          <w:rFonts w:asciiTheme="minorHAnsi" w:hAnsiTheme="minorHAnsi"/>
        </w:rPr>
        <w:t>Genesys Machine.</w:t>
      </w:r>
    </w:p>
    <w:p w14:paraId="75EAD156"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4C6DD889"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2D18E932" w14:textId="75CBD3EC" w:rsidR="004B17A3" w:rsidRDefault="00015449" w:rsidP="004B17A3">
      <w:pPr>
        <w:pStyle w:val="ListParagraph"/>
        <w:spacing w:line="240" w:lineRule="auto"/>
        <w:ind w:left="1440"/>
        <w:jc w:val="both"/>
        <w:rPr>
          <w:rFonts w:asciiTheme="minorHAnsi" w:hAnsiTheme="minorHAnsi"/>
        </w:rPr>
      </w:pPr>
      <w:r>
        <w:rPr>
          <w:rFonts w:asciiTheme="minorHAnsi" w:hAnsiTheme="minorHAnsi"/>
        </w:rPr>
        <w:t>EP50</w:t>
      </w:r>
      <w:r w:rsidR="00381247">
        <w:rPr>
          <w:rFonts w:asciiTheme="minorHAnsi" w:hAnsiTheme="minorHAnsi"/>
        </w:rPr>
        <w:t>291</w:t>
      </w:r>
      <w:r w:rsidR="00B7260E">
        <w:rPr>
          <w:rFonts w:asciiTheme="minorHAnsi" w:hAnsiTheme="minorHAnsi"/>
        </w:rPr>
        <w:t>EQS0600BE1200</w:t>
      </w:r>
      <w:r w:rsidR="004B17A3">
        <w:rPr>
          <w:rFonts w:asciiTheme="minorHAnsi" w:hAnsiTheme="minorHAnsi"/>
        </w:rPr>
        <w:t xml:space="preserve"> – </w:t>
      </w:r>
      <w:r w:rsidR="00764AFA">
        <w:rPr>
          <w:rFonts w:asciiTheme="minorHAnsi" w:hAnsiTheme="minorHAnsi"/>
        </w:rPr>
        <w:t>Solution</w:t>
      </w:r>
      <w:r w:rsidR="003F06FB">
        <w:rPr>
          <w:rFonts w:asciiTheme="minorHAnsi" w:hAnsiTheme="minorHAnsi"/>
        </w:rPr>
        <w:t xml:space="preserve"> Tank</w:t>
      </w:r>
      <w:r w:rsidR="00381247">
        <w:rPr>
          <w:rFonts w:asciiTheme="minorHAnsi" w:hAnsiTheme="minorHAnsi"/>
        </w:rPr>
        <w:t>, G20</w:t>
      </w:r>
    </w:p>
    <w:p w14:paraId="2FB6EC72" w14:textId="77777777" w:rsidR="008D36BB" w:rsidRDefault="008D36BB" w:rsidP="006A6D17">
      <w:pPr>
        <w:pStyle w:val="ListParagraph"/>
        <w:numPr>
          <w:ilvl w:val="0"/>
          <w:numId w:val="8"/>
        </w:numPr>
        <w:jc w:val="both"/>
        <w:rPr>
          <w:rFonts w:asciiTheme="minorHAnsi" w:hAnsiTheme="minorHAnsi"/>
          <w:b/>
        </w:rPr>
      </w:pPr>
      <w:r>
        <w:rPr>
          <w:rFonts w:asciiTheme="minorHAnsi" w:hAnsiTheme="minorHAnsi"/>
          <w:b/>
        </w:rPr>
        <w:t>Responsibilities</w:t>
      </w:r>
    </w:p>
    <w:p w14:paraId="17999D9E" w14:textId="77777777" w:rsidR="008D36BB" w:rsidRDefault="008D36BB" w:rsidP="008D36BB">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7B4085D2"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755AB7CE" w14:textId="77777777" w:rsidR="00C958E2" w:rsidRPr="008D36BB"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344A570B"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22FA088E" w14:textId="77777777" w:rsidR="00C958E2" w:rsidRPr="00C958E2" w:rsidRDefault="00C958E2" w:rsidP="00C958E2">
      <w:pPr>
        <w:pStyle w:val="ListParagraph"/>
        <w:numPr>
          <w:ilvl w:val="1"/>
          <w:numId w:val="8"/>
        </w:numPr>
        <w:jc w:val="both"/>
        <w:rPr>
          <w:rFonts w:asciiTheme="minorHAnsi" w:hAnsiTheme="minorHAnsi"/>
          <w:b/>
        </w:rPr>
      </w:pPr>
    </w:p>
    <w:p w14:paraId="6D26F4F8" w14:textId="77777777"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30C7A529" w14:textId="77777777" w:rsidR="001A33FA" w:rsidRPr="00BB73FD" w:rsidRDefault="003459F9" w:rsidP="00FB4712">
      <w:pPr>
        <w:pStyle w:val="ListParagraph"/>
        <w:numPr>
          <w:ilvl w:val="1"/>
          <w:numId w:val="8"/>
        </w:numPr>
        <w:spacing w:line="240" w:lineRule="auto"/>
        <w:ind w:left="864"/>
        <w:jc w:val="both"/>
        <w:rPr>
          <w:rFonts w:asciiTheme="minorHAnsi" w:hAnsiTheme="minorHAnsi" w:cs="Arial"/>
          <w:szCs w:val="20"/>
        </w:rPr>
      </w:pPr>
      <w:r w:rsidRPr="000C3ECB">
        <w:rPr>
          <w:rFonts w:asciiTheme="minorHAnsi" w:hAnsiTheme="minorHAnsi" w:cs="Arial"/>
        </w:rPr>
        <w:t xml:space="preserve">Start </w:t>
      </w:r>
      <w:r w:rsidR="00007DB7">
        <w:rPr>
          <w:rFonts w:asciiTheme="minorHAnsi" w:hAnsiTheme="minorHAnsi" w:cs="Arial"/>
        </w:rPr>
        <w:t>w</w:t>
      </w:r>
      <w:r w:rsidR="00ED5BB5">
        <w:rPr>
          <w:rFonts w:asciiTheme="minorHAnsi" w:hAnsiTheme="minorHAnsi" w:cs="Arial"/>
        </w:rPr>
        <w:t>ith a solution tank (E</w:t>
      </w:r>
      <w:r w:rsidR="00D809F5">
        <w:rPr>
          <w:rFonts w:asciiTheme="minorHAnsi" w:hAnsiTheme="minorHAnsi" w:cs="Arial"/>
        </w:rPr>
        <w:t>28889</w:t>
      </w:r>
      <w:r w:rsidR="00ED5BB5">
        <w:rPr>
          <w:rFonts w:asciiTheme="minorHAnsi" w:hAnsiTheme="minorHAnsi" w:cs="Arial"/>
        </w:rPr>
        <w:t>)</w:t>
      </w:r>
      <w:r w:rsidR="00545655">
        <w:rPr>
          <w:rFonts w:asciiTheme="minorHAnsi" w:hAnsiTheme="minorHAnsi" w:cs="Arial"/>
        </w:rPr>
        <w:t>.</w:t>
      </w:r>
      <w:r w:rsidR="000969B6">
        <w:rPr>
          <w:rFonts w:asciiTheme="minorHAnsi" w:hAnsiTheme="minorHAnsi" w:cs="Arial"/>
        </w:rPr>
        <w:t xml:space="preserve">  Flip it over so that the bottom is exposed.  </w:t>
      </w:r>
    </w:p>
    <w:p w14:paraId="5867133F" w14:textId="77777777" w:rsidR="00BB73FD" w:rsidRDefault="00BB73FD" w:rsidP="00BB73FD">
      <w:pPr>
        <w:pStyle w:val="ListParagraph"/>
        <w:spacing w:line="240" w:lineRule="auto"/>
        <w:ind w:left="864"/>
        <w:jc w:val="both"/>
        <w:rPr>
          <w:rFonts w:asciiTheme="minorHAnsi" w:hAnsiTheme="minorHAnsi" w:cs="Arial"/>
        </w:rPr>
      </w:pPr>
    </w:p>
    <w:p w14:paraId="70B0F88D" w14:textId="18989F87" w:rsidR="00BB73FD" w:rsidRDefault="00BB73FD" w:rsidP="00BB73FD">
      <w:pPr>
        <w:pStyle w:val="ListParagraph"/>
        <w:spacing w:line="240" w:lineRule="auto"/>
        <w:ind w:left="0"/>
        <w:jc w:val="center"/>
        <w:rPr>
          <w:rFonts w:asciiTheme="minorHAnsi" w:hAnsiTheme="minorHAnsi" w:cs="Arial"/>
          <w:szCs w:val="20"/>
        </w:rPr>
      </w:pPr>
      <w:r>
        <w:rPr>
          <w:noProof/>
        </w:rPr>
        <w:drawing>
          <wp:inline distT="0" distB="0" distL="0" distR="0" wp14:anchorId="322CB39E" wp14:editId="08430E97">
            <wp:extent cx="1790700" cy="1968064"/>
            <wp:effectExtent l="0" t="0" r="0" b="0"/>
            <wp:docPr id="2071007678" name="Picture 1" descr="A red plastic container on a cardboar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007678" name="Picture 1" descr="A red plastic container on a cardboard surface&#10;&#10;AI-generated content may be incorrect."/>
                    <pic:cNvPicPr/>
                  </pic:nvPicPr>
                  <pic:blipFill>
                    <a:blip r:embed="rId9"/>
                    <a:stretch>
                      <a:fillRect/>
                    </a:stretch>
                  </pic:blipFill>
                  <pic:spPr>
                    <a:xfrm>
                      <a:off x="0" y="0"/>
                      <a:ext cx="1794914" cy="1972695"/>
                    </a:xfrm>
                    <a:prstGeom prst="rect">
                      <a:avLst/>
                    </a:prstGeom>
                  </pic:spPr>
                </pic:pic>
              </a:graphicData>
            </a:graphic>
          </wp:inline>
        </w:drawing>
      </w:r>
    </w:p>
    <w:p w14:paraId="209DD19C" w14:textId="77777777" w:rsidR="00BB73FD" w:rsidRPr="001A33FA" w:rsidRDefault="00BB73FD" w:rsidP="00BB73FD">
      <w:pPr>
        <w:pStyle w:val="ListParagraph"/>
        <w:spacing w:line="240" w:lineRule="auto"/>
        <w:ind w:left="0"/>
        <w:jc w:val="center"/>
        <w:rPr>
          <w:rFonts w:asciiTheme="minorHAnsi" w:hAnsiTheme="minorHAnsi" w:cs="Arial"/>
          <w:szCs w:val="20"/>
        </w:rPr>
      </w:pPr>
    </w:p>
    <w:p w14:paraId="0BB17AE0" w14:textId="6A59B6EF" w:rsidR="001A33FA" w:rsidRPr="00BB73FD" w:rsidRDefault="001A33FA"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Use a 1 ¾” diameter hole saw to cut out the rear fill port.  There is a drill point in the tank to mark the location.  Try as best as possible to keep as many shavings out of the tank as possible.</w:t>
      </w:r>
    </w:p>
    <w:p w14:paraId="673DFB1B" w14:textId="77777777" w:rsidR="00BB73FD" w:rsidRDefault="00BB73FD" w:rsidP="00BB73FD">
      <w:pPr>
        <w:pStyle w:val="ListParagraph"/>
        <w:spacing w:line="240" w:lineRule="auto"/>
        <w:ind w:left="864"/>
        <w:jc w:val="both"/>
        <w:rPr>
          <w:rFonts w:asciiTheme="minorHAnsi" w:hAnsiTheme="minorHAnsi" w:cs="Arial"/>
        </w:rPr>
      </w:pPr>
    </w:p>
    <w:p w14:paraId="0E3C3C8F" w14:textId="0460AB6B" w:rsidR="00BB73FD" w:rsidRPr="001A33FA" w:rsidRDefault="00BB73FD" w:rsidP="00BB73FD">
      <w:pPr>
        <w:pStyle w:val="ListParagraph"/>
        <w:spacing w:line="240" w:lineRule="auto"/>
        <w:ind w:left="90"/>
        <w:jc w:val="center"/>
        <w:rPr>
          <w:rFonts w:asciiTheme="minorHAnsi" w:hAnsiTheme="minorHAnsi" w:cs="Arial"/>
          <w:szCs w:val="20"/>
        </w:rPr>
      </w:pPr>
      <w:r>
        <w:rPr>
          <w:noProof/>
        </w:rPr>
        <w:drawing>
          <wp:inline distT="0" distB="0" distL="0" distR="0" wp14:anchorId="1F1EFB03" wp14:editId="6B69E506">
            <wp:extent cx="1967918" cy="1971675"/>
            <wp:effectExtent l="0" t="0" r="0" b="0"/>
            <wp:docPr id="1996829931" name="Picture 1" descr="A person using a drill to drill a red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829931" name="Picture 1" descr="A person using a drill to drill a red object&#10;&#10;AI-generated content may be incorrect."/>
                    <pic:cNvPicPr/>
                  </pic:nvPicPr>
                  <pic:blipFill>
                    <a:blip r:embed="rId10"/>
                    <a:stretch>
                      <a:fillRect/>
                    </a:stretch>
                  </pic:blipFill>
                  <pic:spPr>
                    <a:xfrm>
                      <a:off x="0" y="0"/>
                      <a:ext cx="1989854" cy="1993652"/>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0B9CE7CA" wp14:editId="57975DAF">
            <wp:extent cx="1704975" cy="1959812"/>
            <wp:effectExtent l="0" t="0" r="0" b="2540"/>
            <wp:docPr id="1912319876" name="Picture 1" descr="A red plastic container with ho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319876" name="Picture 1" descr="A red plastic container with holes&#10;&#10;AI-generated content may be incorrect."/>
                    <pic:cNvPicPr/>
                  </pic:nvPicPr>
                  <pic:blipFill>
                    <a:blip r:embed="rId11"/>
                    <a:stretch>
                      <a:fillRect/>
                    </a:stretch>
                  </pic:blipFill>
                  <pic:spPr>
                    <a:xfrm>
                      <a:off x="0" y="0"/>
                      <a:ext cx="1718803" cy="1975707"/>
                    </a:xfrm>
                    <a:prstGeom prst="rect">
                      <a:avLst/>
                    </a:prstGeom>
                  </pic:spPr>
                </pic:pic>
              </a:graphicData>
            </a:graphic>
          </wp:inline>
        </w:drawing>
      </w:r>
    </w:p>
    <w:p w14:paraId="4BCB9370" w14:textId="716E1A9F" w:rsidR="001A33FA" w:rsidRDefault="001A33FA"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 xml:space="preserve">Use a </w:t>
      </w:r>
      <w:r w:rsidR="00C97807">
        <w:rPr>
          <w:rFonts w:asciiTheme="minorHAnsi" w:hAnsiTheme="minorHAnsi" w:cs="Arial"/>
          <w:szCs w:val="20"/>
        </w:rPr>
        <w:t>45/64</w:t>
      </w:r>
      <w:r>
        <w:rPr>
          <w:rFonts w:asciiTheme="minorHAnsi" w:hAnsiTheme="minorHAnsi" w:cs="Arial"/>
          <w:szCs w:val="20"/>
        </w:rPr>
        <w:t xml:space="preserve">” drill bit to drill out each end of where the sight tube will go.  </w:t>
      </w:r>
      <w:r w:rsidR="00C97807">
        <w:rPr>
          <w:rFonts w:asciiTheme="minorHAnsi" w:hAnsiTheme="minorHAnsi" w:cs="Arial"/>
          <w:szCs w:val="20"/>
        </w:rPr>
        <w:t xml:space="preserve">Take care to ensure the hole is straight and is not allowed to “oval”.  </w:t>
      </w:r>
      <w:r>
        <w:rPr>
          <w:rFonts w:asciiTheme="minorHAnsi" w:hAnsiTheme="minorHAnsi" w:cs="Arial"/>
          <w:szCs w:val="20"/>
        </w:rPr>
        <w:t>There are drill points in each location to mark the correct spots.  Try as best as possible to keep as many shavings out of the tank as possible.</w:t>
      </w:r>
    </w:p>
    <w:p w14:paraId="2FB28863" w14:textId="77777777" w:rsidR="00BB73FD" w:rsidRDefault="00BB73FD" w:rsidP="00BB73FD">
      <w:pPr>
        <w:pStyle w:val="ListParagraph"/>
        <w:spacing w:line="240" w:lineRule="auto"/>
        <w:ind w:left="864"/>
        <w:jc w:val="both"/>
        <w:rPr>
          <w:rFonts w:asciiTheme="minorHAnsi" w:hAnsiTheme="minorHAnsi" w:cs="Arial"/>
          <w:szCs w:val="20"/>
        </w:rPr>
      </w:pPr>
    </w:p>
    <w:p w14:paraId="0D2F733E" w14:textId="77777777" w:rsidR="00BB73FD" w:rsidRDefault="00BB73FD" w:rsidP="00BB73FD">
      <w:pPr>
        <w:pStyle w:val="ListParagraph"/>
        <w:spacing w:line="240" w:lineRule="auto"/>
        <w:ind w:left="0"/>
        <w:jc w:val="center"/>
        <w:rPr>
          <w:rFonts w:asciiTheme="minorHAnsi" w:hAnsiTheme="minorHAnsi" w:cs="Arial"/>
          <w:szCs w:val="20"/>
        </w:rPr>
      </w:pPr>
      <w:r>
        <w:rPr>
          <w:noProof/>
        </w:rPr>
        <w:drawing>
          <wp:inline distT="0" distB="0" distL="0" distR="0" wp14:anchorId="74648CAF" wp14:editId="56FD1CF0">
            <wp:extent cx="1609725" cy="2730094"/>
            <wp:effectExtent l="0" t="0" r="0" b="0"/>
            <wp:docPr id="1424232343" name="Picture 1" descr="A drill bit in a red plastic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232343" name="Picture 1" descr="A drill bit in a red plastic container&#10;&#10;AI-generated content may be incorrect."/>
                    <pic:cNvPicPr/>
                  </pic:nvPicPr>
                  <pic:blipFill>
                    <a:blip r:embed="rId12"/>
                    <a:stretch>
                      <a:fillRect/>
                    </a:stretch>
                  </pic:blipFill>
                  <pic:spPr>
                    <a:xfrm>
                      <a:off x="0" y="0"/>
                      <a:ext cx="1613525" cy="2736540"/>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54741451" wp14:editId="7704CBED">
            <wp:extent cx="2781300" cy="2729697"/>
            <wp:effectExtent l="0" t="0" r="0" b="0"/>
            <wp:docPr id="446787139" name="Picture 1" descr="A hand holding a drill b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87139" name="Picture 1" descr="A hand holding a drill bit&#10;&#10;AI-generated content may be incorrect."/>
                    <pic:cNvPicPr/>
                  </pic:nvPicPr>
                  <pic:blipFill>
                    <a:blip r:embed="rId13"/>
                    <a:stretch>
                      <a:fillRect/>
                    </a:stretch>
                  </pic:blipFill>
                  <pic:spPr>
                    <a:xfrm>
                      <a:off x="0" y="0"/>
                      <a:ext cx="2792920" cy="2741101"/>
                    </a:xfrm>
                    <a:prstGeom prst="rect">
                      <a:avLst/>
                    </a:prstGeom>
                  </pic:spPr>
                </pic:pic>
              </a:graphicData>
            </a:graphic>
          </wp:inline>
        </w:drawing>
      </w:r>
    </w:p>
    <w:p w14:paraId="4550FEFB" w14:textId="30A03574" w:rsidR="00BB73FD" w:rsidRDefault="00BB73FD" w:rsidP="00BB73FD">
      <w:pPr>
        <w:pStyle w:val="ListParagraph"/>
        <w:spacing w:line="240" w:lineRule="auto"/>
        <w:ind w:left="0"/>
        <w:jc w:val="center"/>
        <w:rPr>
          <w:rFonts w:asciiTheme="minorHAnsi" w:hAnsiTheme="minorHAnsi" w:cs="Arial"/>
          <w:szCs w:val="20"/>
        </w:rPr>
      </w:pPr>
      <w:r>
        <w:rPr>
          <w:rFonts w:asciiTheme="minorHAnsi" w:hAnsiTheme="minorHAnsi" w:cs="Arial"/>
          <w:szCs w:val="20"/>
        </w:rPr>
        <w:t xml:space="preserve"> </w:t>
      </w:r>
      <w:r>
        <w:rPr>
          <w:noProof/>
        </w:rPr>
        <w:drawing>
          <wp:inline distT="0" distB="0" distL="0" distR="0" wp14:anchorId="0413DA01" wp14:editId="6839757A">
            <wp:extent cx="1623070" cy="1419225"/>
            <wp:effectExtent l="0" t="0" r="0" b="0"/>
            <wp:docPr id="1861089224" name="Picture 1" descr="A red plastic object with ho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089224" name="Picture 1" descr="A red plastic object with holes&#10;&#10;AI-generated content may be incorrect."/>
                    <pic:cNvPicPr/>
                  </pic:nvPicPr>
                  <pic:blipFill>
                    <a:blip r:embed="rId14"/>
                    <a:stretch>
                      <a:fillRect/>
                    </a:stretch>
                  </pic:blipFill>
                  <pic:spPr>
                    <a:xfrm>
                      <a:off x="0" y="0"/>
                      <a:ext cx="1640418" cy="1434394"/>
                    </a:xfrm>
                    <a:prstGeom prst="rect">
                      <a:avLst/>
                    </a:prstGeom>
                  </pic:spPr>
                </pic:pic>
              </a:graphicData>
            </a:graphic>
          </wp:inline>
        </w:drawing>
      </w:r>
    </w:p>
    <w:p w14:paraId="1FBD0E82" w14:textId="77777777" w:rsidR="00BB73FD" w:rsidRDefault="00BB73FD" w:rsidP="00BB73FD">
      <w:pPr>
        <w:pStyle w:val="ListParagraph"/>
        <w:spacing w:line="240" w:lineRule="auto"/>
        <w:ind w:left="0"/>
        <w:jc w:val="center"/>
        <w:rPr>
          <w:rFonts w:asciiTheme="minorHAnsi" w:hAnsiTheme="minorHAnsi" w:cs="Arial"/>
          <w:szCs w:val="20"/>
        </w:rPr>
      </w:pPr>
    </w:p>
    <w:p w14:paraId="40EE2D98" w14:textId="36C950BE" w:rsidR="001A33FA" w:rsidRDefault="001A33FA"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Use a </w:t>
      </w:r>
      <w:r w:rsidR="00C97807">
        <w:rPr>
          <w:rFonts w:asciiTheme="minorHAnsi" w:hAnsiTheme="minorHAnsi" w:cs="Arial"/>
          <w:szCs w:val="20"/>
        </w:rPr>
        <w:t>9/16</w:t>
      </w:r>
      <w:r>
        <w:rPr>
          <w:rFonts w:asciiTheme="minorHAnsi" w:hAnsiTheme="minorHAnsi" w:cs="Arial"/>
          <w:szCs w:val="20"/>
        </w:rPr>
        <w:t xml:space="preserve">” drill bit to drill out the ball valve mounting location.  </w:t>
      </w:r>
      <w:r w:rsidR="00C97807">
        <w:rPr>
          <w:rFonts w:asciiTheme="minorHAnsi" w:hAnsiTheme="minorHAnsi" w:cs="Arial"/>
          <w:szCs w:val="20"/>
        </w:rPr>
        <w:t xml:space="preserve">Take care to ensure the hole is straight and is not allowed to “oval”.  </w:t>
      </w:r>
      <w:r>
        <w:rPr>
          <w:rFonts w:asciiTheme="minorHAnsi" w:hAnsiTheme="minorHAnsi" w:cs="Arial"/>
          <w:szCs w:val="20"/>
        </w:rPr>
        <w:t>There is a drill point in the tank to mark the location.  Try as best as possible to keep as many shavings out of the tank as possible.</w:t>
      </w:r>
    </w:p>
    <w:p w14:paraId="21E616CF" w14:textId="77777777" w:rsidR="00BB73FD" w:rsidRDefault="00BB73FD" w:rsidP="00BB73FD">
      <w:pPr>
        <w:pStyle w:val="ListParagraph"/>
        <w:spacing w:line="240" w:lineRule="auto"/>
        <w:ind w:left="864"/>
        <w:jc w:val="both"/>
        <w:rPr>
          <w:rFonts w:asciiTheme="minorHAnsi" w:hAnsiTheme="minorHAnsi" w:cs="Arial"/>
          <w:szCs w:val="20"/>
        </w:rPr>
      </w:pPr>
    </w:p>
    <w:p w14:paraId="5DBC56D4" w14:textId="08D20229" w:rsidR="00BB73FD" w:rsidRDefault="00BB73FD" w:rsidP="00BB73FD">
      <w:pPr>
        <w:pStyle w:val="ListParagraph"/>
        <w:spacing w:line="240" w:lineRule="auto"/>
        <w:ind w:left="0"/>
        <w:jc w:val="center"/>
        <w:rPr>
          <w:rFonts w:asciiTheme="minorHAnsi" w:hAnsiTheme="minorHAnsi" w:cs="Arial"/>
          <w:szCs w:val="20"/>
        </w:rPr>
      </w:pPr>
      <w:r>
        <w:rPr>
          <w:noProof/>
        </w:rPr>
        <w:drawing>
          <wp:inline distT="0" distB="0" distL="0" distR="0" wp14:anchorId="7BA9869A" wp14:editId="4494B9A7">
            <wp:extent cx="1618720" cy="1905000"/>
            <wp:effectExtent l="0" t="0" r="635" b="0"/>
            <wp:docPr id="1445298945" name="Picture 1" descr="A hand holding a dr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98945" name="Picture 1" descr="A hand holding a drill&#10;&#10;AI-generated content may be incorrect."/>
                    <pic:cNvPicPr/>
                  </pic:nvPicPr>
                  <pic:blipFill>
                    <a:blip r:embed="rId15"/>
                    <a:stretch>
                      <a:fillRect/>
                    </a:stretch>
                  </pic:blipFill>
                  <pic:spPr>
                    <a:xfrm>
                      <a:off x="0" y="0"/>
                      <a:ext cx="1633597" cy="1922508"/>
                    </a:xfrm>
                    <a:prstGeom prst="rect">
                      <a:avLst/>
                    </a:prstGeom>
                  </pic:spPr>
                </pic:pic>
              </a:graphicData>
            </a:graphic>
          </wp:inline>
        </w:drawing>
      </w:r>
    </w:p>
    <w:p w14:paraId="594DEE0D" w14:textId="211BF465" w:rsidR="001A33FA" w:rsidRDefault="001A33FA"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Use a 3/8” NPT tap to tap out the hole for the ball valve.  Again, try to keep as many shavings out of the tank as possible.</w:t>
      </w:r>
      <w:r w:rsidR="00BB73FD">
        <w:rPr>
          <w:rFonts w:asciiTheme="minorHAnsi" w:hAnsiTheme="minorHAnsi" w:cs="Arial"/>
          <w:szCs w:val="20"/>
        </w:rPr>
        <w:t xml:space="preserve">  Ensure the tap is aligned properly and not angled.</w:t>
      </w:r>
    </w:p>
    <w:p w14:paraId="45F27193" w14:textId="77777777" w:rsidR="00BB73FD" w:rsidRDefault="00BB73FD" w:rsidP="00BB73FD">
      <w:pPr>
        <w:pStyle w:val="ListParagraph"/>
        <w:spacing w:line="240" w:lineRule="auto"/>
        <w:ind w:left="864"/>
        <w:jc w:val="both"/>
        <w:rPr>
          <w:rFonts w:asciiTheme="minorHAnsi" w:hAnsiTheme="minorHAnsi" w:cs="Arial"/>
          <w:szCs w:val="20"/>
        </w:rPr>
      </w:pPr>
    </w:p>
    <w:p w14:paraId="5E98D38B" w14:textId="2780DE10" w:rsidR="00BB73FD" w:rsidRDefault="00BB73FD" w:rsidP="00BB73FD">
      <w:pPr>
        <w:pStyle w:val="ListParagraph"/>
        <w:spacing w:line="240" w:lineRule="auto"/>
        <w:ind w:left="0"/>
        <w:jc w:val="center"/>
        <w:rPr>
          <w:rFonts w:asciiTheme="minorHAnsi" w:hAnsiTheme="minorHAnsi" w:cs="Arial"/>
          <w:szCs w:val="20"/>
        </w:rPr>
      </w:pPr>
      <w:r>
        <w:rPr>
          <w:noProof/>
        </w:rPr>
        <w:drawing>
          <wp:inline distT="0" distB="0" distL="0" distR="0" wp14:anchorId="15D3CECD" wp14:editId="198804CB">
            <wp:extent cx="2146915" cy="2114550"/>
            <wp:effectExtent l="0" t="0" r="6350" b="0"/>
            <wp:docPr id="115181407" name="Picture 1" descr="A person holding a screwd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81407" name="Picture 1" descr="A person holding a screwdriver&#10;&#10;AI-generated content may be incorrect."/>
                    <pic:cNvPicPr/>
                  </pic:nvPicPr>
                  <pic:blipFill>
                    <a:blip r:embed="rId16"/>
                    <a:stretch>
                      <a:fillRect/>
                    </a:stretch>
                  </pic:blipFill>
                  <pic:spPr>
                    <a:xfrm>
                      <a:off x="0" y="0"/>
                      <a:ext cx="2153709" cy="2121242"/>
                    </a:xfrm>
                    <a:prstGeom prst="rect">
                      <a:avLst/>
                    </a:prstGeom>
                  </pic:spPr>
                </pic:pic>
              </a:graphicData>
            </a:graphic>
          </wp:inline>
        </w:drawing>
      </w:r>
    </w:p>
    <w:p w14:paraId="47CD89F8" w14:textId="77777777" w:rsidR="00BB73FD" w:rsidRDefault="00BB73FD" w:rsidP="00BB73FD">
      <w:pPr>
        <w:pStyle w:val="ListParagraph"/>
        <w:spacing w:line="240" w:lineRule="auto"/>
        <w:ind w:left="0"/>
        <w:jc w:val="center"/>
        <w:rPr>
          <w:rFonts w:asciiTheme="minorHAnsi" w:hAnsiTheme="minorHAnsi" w:cs="Arial"/>
          <w:szCs w:val="20"/>
        </w:rPr>
      </w:pPr>
    </w:p>
    <w:p w14:paraId="14BD8F09" w14:textId="5FA35A30" w:rsidR="00C97807" w:rsidRDefault="00C97807"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Use a ½” NPT tap to tap out the holes on each end of the sight tube.  Try to keep the shavings out of the tank.</w:t>
      </w:r>
      <w:r w:rsidR="00BB73FD">
        <w:rPr>
          <w:rFonts w:asciiTheme="minorHAnsi" w:hAnsiTheme="minorHAnsi" w:cs="Arial"/>
          <w:szCs w:val="20"/>
        </w:rPr>
        <w:t xml:space="preserve">  </w:t>
      </w:r>
      <w:r w:rsidR="00BB73FD">
        <w:rPr>
          <w:rFonts w:asciiTheme="minorHAnsi" w:hAnsiTheme="minorHAnsi" w:cs="Arial"/>
          <w:szCs w:val="20"/>
        </w:rPr>
        <w:t>Ensure the tap is aligned properly and not angled.</w:t>
      </w:r>
    </w:p>
    <w:p w14:paraId="424A97BD" w14:textId="77777777" w:rsidR="00BB73FD" w:rsidRDefault="00BB73FD" w:rsidP="00BB73FD">
      <w:pPr>
        <w:pStyle w:val="ListParagraph"/>
        <w:spacing w:line="240" w:lineRule="auto"/>
        <w:ind w:left="864"/>
        <w:jc w:val="both"/>
        <w:rPr>
          <w:rFonts w:asciiTheme="minorHAnsi" w:hAnsiTheme="minorHAnsi" w:cs="Arial"/>
          <w:szCs w:val="20"/>
        </w:rPr>
      </w:pPr>
    </w:p>
    <w:p w14:paraId="5EF8B087" w14:textId="5F3F5F2C" w:rsidR="00BB73FD" w:rsidRDefault="00BB73FD" w:rsidP="00BB73FD">
      <w:pPr>
        <w:pStyle w:val="ListParagraph"/>
        <w:spacing w:line="240" w:lineRule="auto"/>
        <w:ind w:left="0"/>
        <w:jc w:val="center"/>
        <w:rPr>
          <w:rFonts w:asciiTheme="minorHAnsi" w:hAnsiTheme="minorHAnsi" w:cs="Arial"/>
          <w:szCs w:val="20"/>
        </w:rPr>
      </w:pPr>
      <w:r>
        <w:rPr>
          <w:noProof/>
        </w:rPr>
        <w:drawing>
          <wp:inline distT="0" distB="0" distL="0" distR="0" wp14:anchorId="2D7D4966" wp14:editId="28ED3DE3">
            <wp:extent cx="1981200" cy="1976614"/>
            <wp:effectExtent l="0" t="0" r="0" b="5080"/>
            <wp:docPr id="1004619172" name="Picture 1" descr="A hand holding a screwd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19172" name="Picture 1" descr="A hand holding a screwdriver&#10;&#10;AI-generated content may be incorrect."/>
                    <pic:cNvPicPr/>
                  </pic:nvPicPr>
                  <pic:blipFill>
                    <a:blip r:embed="rId17"/>
                    <a:stretch>
                      <a:fillRect/>
                    </a:stretch>
                  </pic:blipFill>
                  <pic:spPr>
                    <a:xfrm>
                      <a:off x="0" y="0"/>
                      <a:ext cx="1992874" cy="1988261"/>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1D3301F0" wp14:editId="68192FFF">
            <wp:extent cx="2199349" cy="1971200"/>
            <wp:effectExtent l="0" t="0" r="0" b="0"/>
            <wp:docPr id="2000077631" name="Picture 1" descr="A drill on a red plastic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077631" name="Picture 1" descr="A drill on a red plastic object&#10;&#10;AI-generated content may be incorrect."/>
                    <pic:cNvPicPr/>
                  </pic:nvPicPr>
                  <pic:blipFill>
                    <a:blip r:embed="rId18"/>
                    <a:stretch>
                      <a:fillRect/>
                    </a:stretch>
                  </pic:blipFill>
                  <pic:spPr>
                    <a:xfrm>
                      <a:off x="0" y="0"/>
                      <a:ext cx="2208721" cy="1979600"/>
                    </a:xfrm>
                    <a:prstGeom prst="rect">
                      <a:avLst/>
                    </a:prstGeom>
                  </pic:spPr>
                </pic:pic>
              </a:graphicData>
            </a:graphic>
          </wp:inline>
        </w:drawing>
      </w:r>
    </w:p>
    <w:p w14:paraId="4C5CA85E" w14:textId="77777777" w:rsidR="00BB73FD" w:rsidRDefault="00BB73FD" w:rsidP="00BB73FD">
      <w:pPr>
        <w:pStyle w:val="ListParagraph"/>
        <w:spacing w:line="240" w:lineRule="auto"/>
        <w:ind w:left="0"/>
        <w:jc w:val="center"/>
        <w:rPr>
          <w:rFonts w:asciiTheme="minorHAnsi" w:hAnsiTheme="minorHAnsi" w:cs="Arial"/>
          <w:szCs w:val="20"/>
        </w:rPr>
      </w:pPr>
    </w:p>
    <w:p w14:paraId="0CF4917B" w14:textId="272A3B74" w:rsidR="00C97807" w:rsidRDefault="00C97807" w:rsidP="00C9780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Take the tank to the rinsing station, and rinse it thoroughly to flush out any remaining shavings that got into the tank.  Allow the tank to drain completely when finished.</w:t>
      </w:r>
    </w:p>
    <w:p w14:paraId="368D049E" w14:textId="77777777" w:rsidR="00BB73FD" w:rsidRDefault="00BB73FD" w:rsidP="00BB73FD">
      <w:pPr>
        <w:pStyle w:val="ListParagraph"/>
        <w:spacing w:line="240" w:lineRule="auto"/>
        <w:ind w:left="864"/>
        <w:jc w:val="both"/>
        <w:rPr>
          <w:rFonts w:asciiTheme="minorHAnsi" w:hAnsiTheme="minorHAnsi" w:cs="Arial"/>
          <w:szCs w:val="20"/>
        </w:rPr>
      </w:pPr>
    </w:p>
    <w:p w14:paraId="511998EF" w14:textId="0AFAE2F6" w:rsidR="00BB73FD" w:rsidRDefault="00BB73FD" w:rsidP="00BB73FD">
      <w:pPr>
        <w:pStyle w:val="ListParagraph"/>
        <w:spacing w:line="240" w:lineRule="auto"/>
        <w:ind w:left="0"/>
        <w:jc w:val="center"/>
        <w:rPr>
          <w:rFonts w:asciiTheme="minorHAnsi" w:hAnsiTheme="minorHAnsi" w:cs="Arial"/>
          <w:szCs w:val="20"/>
        </w:rPr>
      </w:pPr>
      <w:r>
        <w:rPr>
          <w:noProof/>
        </w:rPr>
        <w:drawing>
          <wp:inline distT="0" distB="0" distL="0" distR="0" wp14:anchorId="55E1A8D2" wp14:editId="3C0E6A23">
            <wp:extent cx="1323083" cy="1590675"/>
            <wp:effectExtent l="0" t="0" r="0" b="0"/>
            <wp:docPr id="413823559" name="Picture 1" descr="A red and black plastic container with a ho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823559" name="Picture 1" descr="A red and black plastic container with a hose&#10;&#10;AI-generated content may be incorrect."/>
                    <pic:cNvPicPr/>
                  </pic:nvPicPr>
                  <pic:blipFill>
                    <a:blip r:embed="rId19"/>
                    <a:stretch>
                      <a:fillRect/>
                    </a:stretch>
                  </pic:blipFill>
                  <pic:spPr>
                    <a:xfrm>
                      <a:off x="0" y="0"/>
                      <a:ext cx="1336498" cy="1606803"/>
                    </a:xfrm>
                    <a:prstGeom prst="rect">
                      <a:avLst/>
                    </a:prstGeom>
                  </pic:spPr>
                </pic:pic>
              </a:graphicData>
            </a:graphic>
          </wp:inline>
        </w:drawing>
      </w:r>
    </w:p>
    <w:p w14:paraId="62FAE420" w14:textId="53DFFCD4" w:rsidR="00C97807" w:rsidRDefault="00C97807" w:rsidP="00C9780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Take the upper sight tube fitting (E28913) and use a piece of sandpaper to round off the edges of the barb.  This will allow for easier hose removal when the tank needs drained.</w:t>
      </w:r>
    </w:p>
    <w:p w14:paraId="38163CF1" w14:textId="77777777" w:rsidR="00133749" w:rsidRDefault="00133749" w:rsidP="00133749">
      <w:pPr>
        <w:pStyle w:val="ListParagraph"/>
        <w:spacing w:line="240" w:lineRule="auto"/>
        <w:ind w:left="864"/>
        <w:jc w:val="both"/>
        <w:rPr>
          <w:rFonts w:asciiTheme="minorHAnsi" w:hAnsiTheme="minorHAnsi" w:cs="Arial"/>
          <w:szCs w:val="20"/>
        </w:rPr>
      </w:pPr>
    </w:p>
    <w:p w14:paraId="787EA2ED" w14:textId="451D2B5D" w:rsidR="00133749" w:rsidRDefault="00133749" w:rsidP="00133749">
      <w:pPr>
        <w:pStyle w:val="ListParagraph"/>
        <w:spacing w:line="240" w:lineRule="auto"/>
        <w:ind w:left="0"/>
        <w:jc w:val="center"/>
        <w:rPr>
          <w:rFonts w:asciiTheme="minorHAnsi" w:hAnsiTheme="minorHAnsi" w:cs="Arial"/>
          <w:szCs w:val="20"/>
        </w:rPr>
      </w:pPr>
      <w:r>
        <w:rPr>
          <w:noProof/>
        </w:rPr>
        <w:drawing>
          <wp:inline distT="0" distB="0" distL="0" distR="0" wp14:anchorId="0B155B84" wp14:editId="251C9F33">
            <wp:extent cx="1935257" cy="1495425"/>
            <wp:effectExtent l="0" t="0" r="8255" b="0"/>
            <wp:docPr id="1184324265" name="Picture 1" descr="A person holding a tube of can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324265" name="Picture 1" descr="A person holding a tube of candy&#10;&#10;AI-generated content may be incorrect."/>
                    <pic:cNvPicPr/>
                  </pic:nvPicPr>
                  <pic:blipFill>
                    <a:blip r:embed="rId20"/>
                    <a:stretch>
                      <a:fillRect/>
                    </a:stretch>
                  </pic:blipFill>
                  <pic:spPr>
                    <a:xfrm>
                      <a:off x="0" y="0"/>
                      <a:ext cx="1943989" cy="1502172"/>
                    </a:xfrm>
                    <a:prstGeom prst="rect">
                      <a:avLst/>
                    </a:prstGeom>
                  </pic:spPr>
                </pic:pic>
              </a:graphicData>
            </a:graphic>
          </wp:inline>
        </w:drawing>
      </w:r>
    </w:p>
    <w:p w14:paraId="5D0C4684" w14:textId="77777777" w:rsidR="00133749" w:rsidRDefault="00133749" w:rsidP="00133749">
      <w:pPr>
        <w:pStyle w:val="ListParagraph"/>
        <w:spacing w:line="240" w:lineRule="auto"/>
        <w:ind w:left="0"/>
        <w:jc w:val="center"/>
        <w:rPr>
          <w:rFonts w:asciiTheme="minorHAnsi" w:hAnsiTheme="minorHAnsi" w:cs="Arial"/>
          <w:szCs w:val="20"/>
        </w:rPr>
      </w:pPr>
    </w:p>
    <w:p w14:paraId="557AE855" w14:textId="1D38636C" w:rsidR="00C97807" w:rsidRDefault="00C97807" w:rsidP="00C9780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Thread to fitting into the appropriate hole.  No tape or thread sealant is needed as this will be above the water line.</w:t>
      </w:r>
    </w:p>
    <w:p w14:paraId="28A3D4BE" w14:textId="77777777" w:rsidR="00133749" w:rsidRDefault="00133749" w:rsidP="00133749">
      <w:pPr>
        <w:pStyle w:val="ListParagraph"/>
        <w:spacing w:line="240" w:lineRule="auto"/>
        <w:ind w:left="864"/>
        <w:jc w:val="both"/>
        <w:rPr>
          <w:rFonts w:asciiTheme="minorHAnsi" w:hAnsiTheme="minorHAnsi" w:cs="Arial"/>
          <w:szCs w:val="20"/>
        </w:rPr>
      </w:pPr>
    </w:p>
    <w:p w14:paraId="23822DF6" w14:textId="302FCF65" w:rsidR="00133749" w:rsidRDefault="00133749" w:rsidP="00133749">
      <w:pPr>
        <w:pStyle w:val="ListParagraph"/>
        <w:spacing w:line="240" w:lineRule="auto"/>
        <w:ind w:left="0"/>
        <w:jc w:val="center"/>
        <w:rPr>
          <w:rFonts w:asciiTheme="minorHAnsi" w:hAnsiTheme="minorHAnsi" w:cs="Arial"/>
          <w:szCs w:val="20"/>
        </w:rPr>
      </w:pPr>
      <w:r>
        <w:rPr>
          <w:noProof/>
        </w:rPr>
        <w:drawing>
          <wp:inline distT="0" distB="0" distL="0" distR="0" wp14:anchorId="35341DB3" wp14:editId="616CD0B2">
            <wp:extent cx="1805690" cy="1866900"/>
            <wp:effectExtent l="0" t="0" r="4445" b="0"/>
            <wp:docPr id="609981657" name="Picture 1" descr="A plastic container with a white plastic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981657" name="Picture 1" descr="A plastic container with a white plastic tube&#10;&#10;AI-generated content may be incorrect."/>
                    <pic:cNvPicPr/>
                  </pic:nvPicPr>
                  <pic:blipFill>
                    <a:blip r:embed="rId21"/>
                    <a:stretch>
                      <a:fillRect/>
                    </a:stretch>
                  </pic:blipFill>
                  <pic:spPr>
                    <a:xfrm>
                      <a:off x="0" y="0"/>
                      <a:ext cx="1818931" cy="1880590"/>
                    </a:xfrm>
                    <a:prstGeom prst="rect">
                      <a:avLst/>
                    </a:prstGeom>
                  </pic:spPr>
                </pic:pic>
              </a:graphicData>
            </a:graphic>
          </wp:inline>
        </w:drawing>
      </w:r>
    </w:p>
    <w:p w14:paraId="217FE65D" w14:textId="77777777" w:rsidR="00133749" w:rsidRDefault="00133749" w:rsidP="00133749">
      <w:pPr>
        <w:pStyle w:val="ListParagraph"/>
        <w:spacing w:line="240" w:lineRule="auto"/>
        <w:ind w:left="0"/>
        <w:jc w:val="center"/>
        <w:rPr>
          <w:rFonts w:asciiTheme="minorHAnsi" w:hAnsiTheme="minorHAnsi" w:cs="Arial"/>
          <w:szCs w:val="20"/>
        </w:rPr>
      </w:pPr>
    </w:p>
    <w:p w14:paraId="3115842F" w14:textId="5676BA02" w:rsidR="00C97807" w:rsidRDefault="00C97807" w:rsidP="00C9780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Take the lower sight tube fitting (E28913)</w:t>
      </w:r>
      <w:r w:rsidR="00133749">
        <w:rPr>
          <w:rFonts w:asciiTheme="minorHAnsi" w:hAnsiTheme="minorHAnsi" w:cs="Arial"/>
          <w:szCs w:val="20"/>
        </w:rPr>
        <w:t xml:space="preserve"> along with the solution ball valve (E28999)</w:t>
      </w:r>
      <w:r>
        <w:rPr>
          <w:rFonts w:asciiTheme="minorHAnsi" w:hAnsiTheme="minorHAnsi" w:cs="Arial"/>
          <w:szCs w:val="20"/>
        </w:rPr>
        <w:t xml:space="preserve"> and put a little bit of thread tape on </w:t>
      </w:r>
      <w:r w:rsidR="00133749">
        <w:rPr>
          <w:rFonts w:asciiTheme="minorHAnsi" w:hAnsiTheme="minorHAnsi" w:cs="Arial"/>
          <w:szCs w:val="20"/>
        </w:rPr>
        <w:t>the threads</w:t>
      </w:r>
      <w:r>
        <w:rPr>
          <w:rFonts w:asciiTheme="minorHAnsi" w:hAnsiTheme="minorHAnsi" w:cs="Arial"/>
          <w:szCs w:val="20"/>
        </w:rPr>
        <w:t>.</w:t>
      </w:r>
    </w:p>
    <w:p w14:paraId="3F0CA809" w14:textId="77777777" w:rsidR="00133749" w:rsidRDefault="00133749" w:rsidP="00133749">
      <w:pPr>
        <w:pStyle w:val="ListParagraph"/>
        <w:spacing w:line="240" w:lineRule="auto"/>
        <w:ind w:left="864"/>
        <w:jc w:val="both"/>
        <w:rPr>
          <w:rFonts w:asciiTheme="minorHAnsi" w:hAnsiTheme="minorHAnsi" w:cs="Arial"/>
          <w:szCs w:val="20"/>
        </w:rPr>
      </w:pPr>
    </w:p>
    <w:p w14:paraId="39706D9D" w14:textId="3E5A7712" w:rsidR="00133749" w:rsidRDefault="00133749" w:rsidP="00133749">
      <w:pPr>
        <w:pStyle w:val="ListParagraph"/>
        <w:spacing w:line="240" w:lineRule="auto"/>
        <w:ind w:left="0"/>
        <w:jc w:val="center"/>
        <w:rPr>
          <w:rFonts w:asciiTheme="minorHAnsi" w:hAnsiTheme="minorHAnsi" w:cs="Arial"/>
          <w:szCs w:val="20"/>
        </w:rPr>
      </w:pPr>
      <w:r>
        <w:rPr>
          <w:noProof/>
        </w:rPr>
        <w:drawing>
          <wp:inline distT="0" distB="0" distL="0" distR="0" wp14:anchorId="1025DB43" wp14:editId="58EA3DAC">
            <wp:extent cx="2494390" cy="2124075"/>
            <wp:effectExtent l="0" t="0" r="1270" b="0"/>
            <wp:docPr id="1268062044" name="Picture 1" descr="A hand holding a plastic p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062044" name="Picture 1" descr="A hand holding a plastic pipe&#10;&#10;AI-generated content may be incorrect."/>
                    <pic:cNvPicPr/>
                  </pic:nvPicPr>
                  <pic:blipFill>
                    <a:blip r:embed="rId22"/>
                    <a:stretch>
                      <a:fillRect/>
                    </a:stretch>
                  </pic:blipFill>
                  <pic:spPr>
                    <a:xfrm>
                      <a:off x="0" y="0"/>
                      <a:ext cx="2500449" cy="2129235"/>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2F96B193" wp14:editId="6F0B98E7">
            <wp:extent cx="2691246" cy="2114550"/>
            <wp:effectExtent l="0" t="0" r="0" b="0"/>
            <wp:docPr id="752127685" name="Picture 1" descr="A hand holding a white plastic p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127685" name="Picture 1" descr="A hand holding a white plastic pipe&#10;&#10;AI-generated content may be incorrect."/>
                    <pic:cNvPicPr/>
                  </pic:nvPicPr>
                  <pic:blipFill>
                    <a:blip r:embed="rId23"/>
                    <a:stretch>
                      <a:fillRect/>
                    </a:stretch>
                  </pic:blipFill>
                  <pic:spPr>
                    <a:xfrm>
                      <a:off x="0" y="0"/>
                      <a:ext cx="2697599" cy="2119542"/>
                    </a:xfrm>
                    <a:prstGeom prst="rect">
                      <a:avLst/>
                    </a:prstGeom>
                  </pic:spPr>
                </pic:pic>
              </a:graphicData>
            </a:graphic>
          </wp:inline>
        </w:drawing>
      </w:r>
    </w:p>
    <w:p w14:paraId="15D3744F" w14:textId="788C2371" w:rsidR="00C97807" w:rsidRDefault="00C97807" w:rsidP="00C9780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Take some of the blue thread sealant and put some in the two tapped holes shown</w:t>
      </w:r>
      <w:r w:rsidR="00133749">
        <w:rPr>
          <w:rFonts w:asciiTheme="minorHAnsi" w:hAnsiTheme="minorHAnsi" w:cs="Arial"/>
          <w:szCs w:val="20"/>
        </w:rPr>
        <w:t xml:space="preserve">.  Also </w:t>
      </w:r>
      <w:r>
        <w:rPr>
          <w:rFonts w:asciiTheme="minorHAnsi" w:hAnsiTheme="minorHAnsi" w:cs="Arial"/>
          <w:szCs w:val="20"/>
        </w:rPr>
        <w:t>put some onto the two fittings that were just taped.</w:t>
      </w:r>
    </w:p>
    <w:p w14:paraId="20AAADA4" w14:textId="77777777" w:rsidR="00133749" w:rsidRDefault="00133749" w:rsidP="00133749">
      <w:pPr>
        <w:pStyle w:val="ListParagraph"/>
        <w:spacing w:line="240" w:lineRule="auto"/>
        <w:ind w:left="864"/>
        <w:jc w:val="both"/>
        <w:rPr>
          <w:rFonts w:asciiTheme="minorHAnsi" w:hAnsiTheme="minorHAnsi" w:cs="Arial"/>
          <w:szCs w:val="20"/>
        </w:rPr>
      </w:pPr>
    </w:p>
    <w:p w14:paraId="3AD02B68" w14:textId="5DFC6774" w:rsidR="00133749" w:rsidRDefault="00133749" w:rsidP="00133749">
      <w:pPr>
        <w:pStyle w:val="ListParagraph"/>
        <w:spacing w:line="240" w:lineRule="auto"/>
        <w:ind w:left="90"/>
        <w:jc w:val="center"/>
        <w:rPr>
          <w:rFonts w:asciiTheme="minorHAnsi" w:hAnsiTheme="minorHAnsi" w:cs="Arial"/>
          <w:szCs w:val="20"/>
        </w:rPr>
      </w:pPr>
      <w:r>
        <w:rPr>
          <w:noProof/>
        </w:rPr>
        <mc:AlternateContent>
          <mc:Choice Requires="wps">
            <w:drawing>
              <wp:anchor distT="0" distB="0" distL="114300" distR="114300" simplePos="0" relativeHeight="251696128" behindDoc="0" locked="0" layoutInCell="1" allowOverlap="1" wp14:anchorId="3719AB07" wp14:editId="242E6637">
                <wp:simplePos x="0" y="0"/>
                <wp:positionH relativeFrom="column">
                  <wp:posOffset>923925</wp:posOffset>
                </wp:positionH>
                <wp:positionV relativeFrom="paragraph">
                  <wp:posOffset>182880</wp:posOffset>
                </wp:positionV>
                <wp:extent cx="647700" cy="390525"/>
                <wp:effectExtent l="38100" t="19050" r="19050" b="47625"/>
                <wp:wrapNone/>
                <wp:docPr id="1551782157" name="Straight Arrow Connector 2"/>
                <wp:cNvGraphicFramePr/>
                <a:graphic xmlns:a="http://schemas.openxmlformats.org/drawingml/2006/main">
                  <a:graphicData uri="http://schemas.microsoft.com/office/word/2010/wordprocessingShape">
                    <wps:wsp>
                      <wps:cNvCnPr/>
                      <wps:spPr>
                        <a:xfrm flipH="1">
                          <a:off x="0" y="0"/>
                          <a:ext cx="647700" cy="3905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949F058" id="_x0000_t32" coordsize="21600,21600" o:spt="32" o:oned="t" path="m,l21600,21600e" filled="f">
                <v:path arrowok="t" fillok="f" o:connecttype="none"/>
                <o:lock v:ext="edit" shapetype="t"/>
              </v:shapetype>
              <v:shape id="Straight Arrow Connector 2" o:spid="_x0000_s1026" type="#_x0000_t32" style="position:absolute;margin-left:72.75pt;margin-top:14.4pt;width:51pt;height:30.75pt;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" strokecolor="red" strokeweight="3pt">
                <v:stroke endarrow="block"/>
              </v:shape>
            </w:pict>
          </mc:Fallback>
        </mc:AlternateContent>
      </w:r>
      <w:r>
        <w:rPr>
          <w:noProof/>
        </w:rPr>
        <mc:AlternateContent>
          <mc:Choice Requires="wps">
            <w:drawing>
              <wp:anchor distT="0" distB="0" distL="114300" distR="114300" simplePos="0" relativeHeight="251695104" behindDoc="0" locked="0" layoutInCell="1" allowOverlap="1" wp14:anchorId="6D969F6F" wp14:editId="40A53D7B">
                <wp:simplePos x="0" y="0"/>
                <wp:positionH relativeFrom="column">
                  <wp:posOffset>1790700</wp:posOffset>
                </wp:positionH>
                <wp:positionV relativeFrom="paragraph">
                  <wp:posOffset>192405</wp:posOffset>
                </wp:positionV>
                <wp:extent cx="209550" cy="590550"/>
                <wp:effectExtent l="57150" t="19050" r="19050" b="38100"/>
                <wp:wrapNone/>
                <wp:docPr id="1914012008" name="Straight Arrow Connector 1"/>
                <wp:cNvGraphicFramePr/>
                <a:graphic xmlns:a="http://schemas.openxmlformats.org/drawingml/2006/main">
                  <a:graphicData uri="http://schemas.microsoft.com/office/word/2010/wordprocessingShape">
                    <wps:wsp>
                      <wps:cNvCnPr/>
                      <wps:spPr>
                        <a:xfrm flipH="1">
                          <a:off x="0" y="0"/>
                          <a:ext cx="209550" cy="5905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915CB2" id="Straight Arrow Connector 1" o:spid="_x0000_s1026" type="#_x0000_t32" style="position:absolute;margin-left:141pt;margin-top:15.15pt;width:16.5pt;height:46.5pt;flip:x;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" strokecolor="red" strokeweight="3pt">
                <v:stroke endarrow="block"/>
              </v:shape>
            </w:pict>
          </mc:Fallback>
        </mc:AlternateContent>
      </w:r>
      <w:r>
        <w:rPr>
          <w:noProof/>
        </w:rPr>
        <w:drawing>
          <wp:inline distT="0" distB="0" distL="0" distR="0" wp14:anchorId="77D83224" wp14:editId="1FD9B44C">
            <wp:extent cx="2505075" cy="1993717"/>
            <wp:effectExtent l="0" t="0" r="0" b="6985"/>
            <wp:docPr id="432595831" name="Picture 1" descr="A hole in a red plastic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595831" name="Picture 1" descr="A hole in a red plastic object&#10;&#10;AI-generated content may be incorrect."/>
                    <pic:cNvPicPr/>
                  </pic:nvPicPr>
                  <pic:blipFill>
                    <a:blip r:embed="rId24"/>
                    <a:stretch>
                      <a:fillRect/>
                    </a:stretch>
                  </pic:blipFill>
                  <pic:spPr>
                    <a:xfrm>
                      <a:off x="0" y="0"/>
                      <a:ext cx="2514272" cy="2001037"/>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49C6E36E" wp14:editId="7AA1D57F">
            <wp:extent cx="2743148" cy="1987550"/>
            <wp:effectExtent l="0" t="0" r="635" b="0"/>
            <wp:docPr id="1912184356" name="Picture 1" descr="A close-up of a person's hands holding a blue toothpas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184356" name="Picture 1" descr="A close-up of a person's hands holding a blue toothpaste&#10;&#10;AI-generated content may be incorrect."/>
                    <pic:cNvPicPr/>
                  </pic:nvPicPr>
                  <pic:blipFill>
                    <a:blip r:embed="rId25"/>
                    <a:stretch>
                      <a:fillRect/>
                    </a:stretch>
                  </pic:blipFill>
                  <pic:spPr>
                    <a:xfrm>
                      <a:off x="0" y="0"/>
                      <a:ext cx="2758049" cy="1998347"/>
                    </a:xfrm>
                    <a:prstGeom prst="rect">
                      <a:avLst/>
                    </a:prstGeom>
                  </pic:spPr>
                </pic:pic>
              </a:graphicData>
            </a:graphic>
          </wp:inline>
        </w:drawing>
      </w:r>
    </w:p>
    <w:p w14:paraId="63D3D0A5" w14:textId="77777777" w:rsidR="00133749" w:rsidRDefault="00133749" w:rsidP="00133749">
      <w:pPr>
        <w:pStyle w:val="ListParagraph"/>
        <w:spacing w:line="240" w:lineRule="auto"/>
        <w:ind w:left="90"/>
        <w:jc w:val="center"/>
        <w:rPr>
          <w:rFonts w:asciiTheme="minorHAnsi" w:hAnsiTheme="minorHAnsi" w:cs="Arial"/>
          <w:szCs w:val="20"/>
        </w:rPr>
      </w:pPr>
    </w:p>
    <w:p w14:paraId="46BE98A7" w14:textId="6FEF693A" w:rsidR="00C97807" w:rsidRDefault="00C97807" w:rsidP="00C9780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Thread the lower sight tube fitting and tighten it appropriately.  Since this is an NPT fit, it does not need tightened until the shoulder bottoms out.  There should be a couple of threads showing</w:t>
      </w:r>
      <w:r w:rsidR="00223BBD">
        <w:rPr>
          <w:rFonts w:asciiTheme="minorHAnsi" w:hAnsiTheme="minorHAnsi" w:cs="Arial"/>
          <w:szCs w:val="20"/>
        </w:rPr>
        <w:t>.</w:t>
      </w:r>
    </w:p>
    <w:p w14:paraId="5601A636" w14:textId="77777777" w:rsidR="00133749" w:rsidRDefault="00133749" w:rsidP="00133749">
      <w:pPr>
        <w:pStyle w:val="ListParagraph"/>
        <w:spacing w:line="240" w:lineRule="auto"/>
        <w:ind w:left="864"/>
        <w:jc w:val="both"/>
        <w:rPr>
          <w:rFonts w:asciiTheme="minorHAnsi" w:hAnsiTheme="minorHAnsi" w:cs="Arial"/>
          <w:szCs w:val="20"/>
        </w:rPr>
      </w:pPr>
    </w:p>
    <w:p w14:paraId="2844C710" w14:textId="42CAE12A" w:rsidR="00133749" w:rsidRDefault="00133749" w:rsidP="00133749">
      <w:pPr>
        <w:pStyle w:val="ListParagraph"/>
        <w:spacing w:line="240" w:lineRule="auto"/>
        <w:ind w:left="0"/>
        <w:jc w:val="center"/>
        <w:rPr>
          <w:rFonts w:asciiTheme="minorHAnsi" w:hAnsiTheme="minorHAnsi" w:cs="Arial"/>
          <w:szCs w:val="20"/>
        </w:rPr>
      </w:pPr>
      <w:r>
        <w:rPr>
          <w:noProof/>
        </w:rPr>
        <w:drawing>
          <wp:inline distT="0" distB="0" distL="0" distR="0" wp14:anchorId="7C2CE265" wp14:editId="28DD8CFC">
            <wp:extent cx="1638300" cy="1700513"/>
            <wp:effectExtent l="0" t="0" r="0" b="0"/>
            <wp:docPr id="460091008" name="Picture 1" descr="A plastic tube on a red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091008" name="Picture 1" descr="A plastic tube on a red container&#10;&#10;AI-generated content may be incorrect."/>
                    <pic:cNvPicPr/>
                  </pic:nvPicPr>
                  <pic:blipFill>
                    <a:blip r:embed="rId26"/>
                    <a:stretch>
                      <a:fillRect/>
                    </a:stretch>
                  </pic:blipFill>
                  <pic:spPr>
                    <a:xfrm>
                      <a:off x="0" y="0"/>
                      <a:ext cx="1647952" cy="1710532"/>
                    </a:xfrm>
                    <a:prstGeom prst="rect">
                      <a:avLst/>
                    </a:prstGeom>
                  </pic:spPr>
                </pic:pic>
              </a:graphicData>
            </a:graphic>
          </wp:inline>
        </w:drawing>
      </w:r>
    </w:p>
    <w:p w14:paraId="43943128" w14:textId="77777777" w:rsidR="00133749" w:rsidRDefault="00133749" w:rsidP="00133749">
      <w:pPr>
        <w:pStyle w:val="ListParagraph"/>
        <w:spacing w:line="240" w:lineRule="auto"/>
        <w:ind w:left="0"/>
        <w:jc w:val="center"/>
        <w:rPr>
          <w:rFonts w:asciiTheme="minorHAnsi" w:hAnsiTheme="minorHAnsi" w:cs="Arial"/>
          <w:szCs w:val="20"/>
        </w:rPr>
      </w:pPr>
    </w:p>
    <w:p w14:paraId="22924637" w14:textId="489475C7" w:rsidR="00223BBD" w:rsidRDefault="00223BBD" w:rsidP="00C9780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Thread the ball valve into the appropriate hole.  </w:t>
      </w:r>
      <w:r>
        <w:rPr>
          <w:rFonts w:asciiTheme="minorHAnsi" w:hAnsiTheme="minorHAnsi" w:cs="Arial"/>
          <w:szCs w:val="20"/>
        </w:rPr>
        <w:t>Since this is an NPT fit, it does not need tightened until the shoulder bottoms out.</w:t>
      </w:r>
      <w:r>
        <w:rPr>
          <w:rFonts w:asciiTheme="minorHAnsi" w:hAnsiTheme="minorHAnsi" w:cs="Arial"/>
          <w:szCs w:val="20"/>
        </w:rPr>
        <w:t xml:space="preserve">  Ensure the barb is oriented as shown so that it lines up with the filter in another step.</w:t>
      </w:r>
    </w:p>
    <w:p w14:paraId="457968F1" w14:textId="77777777" w:rsidR="00133749" w:rsidRDefault="00133749" w:rsidP="00133749">
      <w:pPr>
        <w:pStyle w:val="ListParagraph"/>
        <w:spacing w:line="240" w:lineRule="auto"/>
        <w:ind w:left="864"/>
        <w:jc w:val="both"/>
        <w:rPr>
          <w:rFonts w:asciiTheme="minorHAnsi" w:hAnsiTheme="minorHAnsi" w:cs="Arial"/>
          <w:szCs w:val="20"/>
        </w:rPr>
      </w:pPr>
    </w:p>
    <w:p w14:paraId="03DB9156" w14:textId="5F8A4795" w:rsidR="00133749" w:rsidRDefault="00133749" w:rsidP="00133749">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697152" behindDoc="0" locked="0" layoutInCell="1" allowOverlap="1" wp14:anchorId="56E8F598" wp14:editId="016D7D91">
                <wp:simplePos x="0" y="0"/>
                <wp:positionH relativeFrom="column">
                  <wp:posOffset>2886075</wp:posOffset>
                </wp:positionH>
                <wp:positionV relativeFrom="paragraph">
                  <wp:posOffset>359410</wp:posOffset>
                </wp:positionV>
                <wp:extent cx="714375" cy="457200"/>
                <wp:effectExtent l="38100" t="19050" r="28575" b="38100"/>
                <wp:wrapNone/>
                <wp:docPr id="1058061079" name="Straight Arrow Connector 3"/>
                <wp:cNvGraphicFramePr/>
                <a:graphic xmlns:a="http://schemas.openxmlformats.org/drawingml/2006/main">
                  <a:graphicData uri="http://schemas.microsoft.com/office/word/2010/wordprocessingShape">
                    <wps:wsp>
                      <wps:cNvCnPr/>
                      <wps:spPr>
                        <a:xfrm flipH="1">
                          <a:off x="0" y="0"/>
                          <a:ext cx="714375" cy="4572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6F695B" id="Straight Arrow Connector 3" o:spid="_x0000_s1026" type="#_x0000_t32" style="position:absolute;margin-left:227.25pt;margin-top:28.3pt;width:56.25pt;height:36pt;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" strokecolor="red" strokeweight="3pt">
                <v:stroke endarrow="block"/>
              </v:shape>
            </w:pict>
          </mc:Fallback>
        </mc:AlternateContent>
      </w:r>
      <w:r>
        <w:rPr>
          <w:noProof/>
        </w:rPr>
        <w:drawing>
          <wp:inline distT="0" distB="0" distL="0" distR="0" wp14:anchorId="5C54ED04" wp14:editId="7CD9027C">
            <wp:extent cx="1944949" cy="1657350"/>
            <wp:effectExtent l="0" t="0" r="0" b="0"/>
            <wp:docPr id="1913043665" name="Picture 1" descr="A red plastic container with white ho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043665" name="Picture 1" descr="A red plastic container with white hoses&#10;&#10;AI-generated content may be incorrect."/>
                    <pic:cNvPicPr/>
                  </pic:nvPicPr>
                  <pic:blipFill>
                    <a:blip r:embed="rId27"/>
                    <a:stretch>
                      <a:fillRect/>
                    </a:stretch>
                  </pic:blipFill>
                  <pic:spPr>
                    <a:xfrm>
                      <a:off x="0" y="0"/>
                      <a:ext cx="1958488" cy="1668887"/>
                    </a:xfrm>
                    <a:prstGeom prst="rect">
                      <a:avLst/>
                    </a:prstGeom>
                  </pic:spPr>
                </pic:pic>
              </a:graphicData>
            </a:graphic>
          </wp:inline>
        </w:drawing>
      </w:r>
    </w:p>
    <w:p w14:paraId="2FCF1140" w14:textId="72FFBAB1" w:rsidR="00223BBD" w:rsidRDefault="00814547" w:rsidP="00C9780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Cut a 24” piece of ¾” tubing (E28922) for the sight hose.  Push one end of it onto the lower sight tube fitting and secure it with a worm clamp (E28766).  Push the other end onto the upper sight tube fitting.</w:t>
      </w:r>
    </w:p>
    <w:p w14:paraId="39776F4E" w14:textId="77777777" w:rsidR="0009742D" w:rsidRDefault="0009742D" w:rsidP="0009742D">
      <w:pPr>
        <w:pStyle w:val="ListParagraph"/>
        <w:spacing w:line="240" w:lineRule="auto"/>
        <w:ind w:left="864"/>
        <w:jc w:val="both"/>
        <w:rPr>
          <w:rFonts w:asciiTheme="minorHAnsi" w:hAnsiTheme="minorHAnsi" w:cs="Arial"/>
          <w:szCs w:val="20"/>
        </w:rPr>
      </w:pPr>
    </w:p>
    <w:p w14:paraId="329D8B41" w14:textId="6D83E4CD" w:rsidR="0009742D" w:rsidRDefault="0009742D" w:rsidP="0009742D">
      <w:pPr>
        <w:pStyle w:val="ListParagraph"/>
        <w:spacing w:line="240" w:lineRule="auto"/>
        <w:ind w:left="0"/>
        <w:jc w:val="center"/>
        <w:rPr>
          <w:rFonts w:asciiTheme="minorHAnsi" w:hAnsiTheme="minorHAnsi" w:cs="Arial"/>
          <w:szCs w:val="20"/>
        </w:rPr>
      </w:pPr>
      <w:r>
        <w:rPr>
          <w:noProof/>
        </w:rPr>
        <w:drawing>
          <wp:inline distT="0" distB="0" distL="0" distR="0" wp14:anchorId="4899B013" wp14:editId="7EF919FF">
            <wp:extent cx="2312065" cy="2847975"/>
            <wp:effectExtent l="0" t="0" r="0" b="0"/>
            <wp:docPr id="1367884438" name="Picture 1" descr="A red plastic container with a clear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884438" name="Picture 1" descr="A red plastic container with a clear tube&#10;&#10;AI-generated content may be incorrect."/>
                    <pic:cNvPicPr/>
                  </pic:nvPicPr>
                  <pic:blipFill>
                    <a:blip r:embed="rId28"/>
                    <a:stretch>
                      <a:fillRect/>
                    </a:stretch>
                  </pic:blipFill>
                  <pic:spPr>
                    <a:xfrm>
                      <a:off x="0" y="0"/>
                      <a:ext cx="2313972" cy="2850324"/>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77ED900B" wp14:editId="57778362">
            <wp:extent cx="2009775" cy="2842016"/>
            <wp:effectExtent l="0" t="0" r="0" b="0"/>
            <wp:docPr id="1041032292" name="Picture 1" descr="A plastic tube with a tube attached to a red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032292" name="Picture 1" descr="A plastic tube with a tube attached to a red container&#10;&#10;AI-generated content may be incorrect."/>
                    <pic:cNvPicPr/>
                  </pic:nvPicPr>
                  <pic:blipFill>
                    <a:blip r:embed="rId29"/>
                    <a:stretch>
                      <a:fillRect/>
                    </a:stretch>
                  </pic:blipFill>
                  <pic:spPr>
                    <a:xfrm>
                      <a:off x="0" y="0"/>
                      <a:ext cx="2012739" cy="2846208"/>
                    </a:xfrm>
                    <a:prstGeom prst="rect">
                      <a:avLst/>
                    </a:prstGeom>
                  </pic:spPr>
                </pic:pic>
              </a:graphicData>
            </a:graphic>
          </wp:inline>
        </w:drawing>
      </w:r>
    </w:p>
    <w:p w14:paraId="58567785" w14:textId="77777777" w:rsidR="0009742D" w:rsidRDefault="0009742D" w:rsidP="0009742D">
      <w:pPr>
        <w:pStyle w:val="ListParagraph"/>
        <w:spacing w:line="240" w:lineRule="auto"/>
        <w:ind w:left="0"/>
        <w:jc w:val="center"/>
        <w:rPr>
          <w:rFonts w:asciiTheme="minorHAnsi" w:hAnsiTheme="minorHAnsi" w:cs="Arial"/>
          <w:szCs w:val="20"/>
        </w:rPr>
      </w:pPr>
    </w:p>
    <w:p w14:paraId="33D886FF" w14:textId="020D950E" w:rsidR="00814547" w:rsidRDefault="00814547" w:rsidP="00C9780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Take a pump (E28902) and attach it to the bottom of the tank in the orientation shown using 4 screws (E28761) and 4 washers (E28775).  Be sure not to overtighten the screws since the feet on the pump are rubber.  Tighten them just until the feet start to mushroom.  Keep the two fittings that came with the pump.</w:t>
      </w:r>
    </w:p>
    <w:p w14:paraId="52DF13DC" w14:textId="77777777" w:rsidR="0009742D" w:rsidRDefault="0009742D" w:rsidP="0009742D">
      <w:pPr>
        <w:pStyle w:val="ListParagraph"/>
        <w:spacing w:line="240" w:lineRule="auto"/>
        <w:ind w:left="864"/>
        <w:jc w:val="both"/>
        <w:rPr>
          <w:rFonts w:asciiTheme="minorHAnsi" w:hAnsiTheme="minorHAnsi" w:cs="Arial"/>
          <w:szCs w:val="20"/>
        </w:rPr>
      </w:pPr>
    </w:p>
    <w:p w14:paraId="38F8EBE1" w14:textId="7D9E28C1" w:rsidR="0009742D" w:rsidRDefault="0009742D" w:rsidP="0009742D">
      <w:pPr>
        <w:pStyle w:val="ListParagraph"/>
        <w:spacing w:line="240" w:lineRule="auto"/>
        <w:ind w:left="0"/>
        <w:jc w:val="center"/>
        <w:rPr>
          <w:rFonts w:asciiTheme="minorHAnsi" w:hAnsiTheme="minorHAnsi" w:cs="Arial"/>
          <w:szCs w:val="20"/>
        </w:rPr>
      </w:pPr>
      <w:r>
        <w:rPr>
          <w:noProof/>
        </w:rPr>
        <w:drawing>
          <wp:inline distT="0" distB="0" distL="0" distR="0" wp14:anchorId="378E72F8" wp14:editId="5827B3B3">
            <wp:extent cx="2332010" cy="2990850"/>
            <wp:effectExtent l="0" t="0" r="0" b="0"/>
            <wp:docPr id="1483976607" name="Picture 1" descr="A black device on a red plastic tr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976607" name="Picture 1" descr="A black device on a red plastic tray&#10;&#10;AI-generated content may be incorrect."/>
                    <pic:cNvPicPr/>
                  </pic:nvPicPr>
                  <pic:blipFill>
                    <a:blip r:embed="rId30"/>
                    <a:stretch>
                      <a:fillRect/>
                    </a:stretch>
                  </pic:blipFill>
                  <pic:spPr>
                    <a:xfrm>
                      <a:off x="0" y="0"/>
                      <a:ext cx="2343569" cy="3005675"/>
                    </a:xfrm>
                    <a:prstGeom prst="rect">
                      <a:avLst/>
                    </a:prstGeom>
                  </pic:spPr>
                </pic:pic>
              </a:graphicData>
            </a:graphic>
          </wp:inline>
        </w:drawing>
      </w:r>
    </w:p>
    <w:p w14:paraId="59A7105D" w14:textId="0DD13D09" w:rsidR="00814547" w:rsidRDefault="00975BA0" w:rsidP="00C9780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Cut a 1 ½” long and a 3 ¼” long piece of 3/8” hose (E28620).  Take a bowl filter (E28942) and a filter mounting bracket (E28740).  Assemble these items in the orientation shown.  Ensure the flow direction (arrow) on the filter is oriented properly.</w:t>
      </w:r>
    </w:p>
    <w:p w14:paraId="05CBF4CB" w14:textId="5BE8BA81" w:rsidR="00DD3F1C" w:rsidRDefault="00DD3F1C" w:rsidP="00DD3F1C">
      <w:pPr>
        <w:pStyle w:val="ListParagraph"/>
        <w:spacing w:line="240" w:lineRule="auto"/>
        <w:ind w:left="864"/>
        <w:jc w:val="both"/>
        <w:rPr>
          <w:rFonts w:asciiTheme="minorHAnsi" w:hAnsiTheme="minorHAnsi" w:cs="Arial"/>
          <w:szCs w:val="20"/>
        </w:rPr>
      </w:pPr>
    </w:p>
    <w:p w14:paraId="0A10D0DE" w14:textId="49DF28EA" w:rsidR="00DD3F1C" w:rsidRDefault="00DD3F1C" w:rsidP="00DD3F1C">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05344" behindDoc="0" locked="0" layoutInCell="1" allowOverlap="1" wp14:anchorId="6E35892F" wp14:editId="60C18A63">
                <wp:simplePos x="0" y="0"/>
                <wp:positionH relativeFrom="column">
                  <wp:posOffset>1990725</wp:posOffset>
                </wp:positionH>
                <wp:positionV relativeFrom="paragraph">
                  <wp:posOffset>2270125</wp:posOffset>
                </wp:positionV>
                <wp:extent cx="1019175" cy="266700"/>
                <wp:effectExtent l="0" t="0" r="28575" b="19050"/>
                <wp:wrapNone/>
                <wp:docPr id="767158934" name="Text Box 7"/>
                <wp:cNvGraphicFramePr/>
                <a:graphic xmlns:a="http://schemas.openxmlformats.org/drawingml/2006/main">
                  <a:graphicData uri="http://schemas.microsoft.com/office/word/2010/wordprocessingShape">
                    <wps:wsp>
                      <wps:cNvSpPr txBox="1"/>
                      <wps:spPr>
                        <a:xfrm>
                          <a:off x="0" y="0"/>
                          <a:ext cx="1019175" cy="266700"/>
                        </a:xfrm>
                        <a:prstGeom prst="rect">
                          <a:avLst/>
                        </a:prstGeom>
                        <a:solidFill>
                          <a:schemeClr val="lt1"/>
                        </a:solidFill>
                        <a:ln w="6350">
                          <a:solidFill>
                            <a:prstClr val="black"/>
                          </a:solidFill>
                        </a:ln>
                      </wps:spPr>
                      <wps:txbx>
                        <w:txbxContent>
                          <w:p w14:paraId="679FD50D" w14:textId="18F2B6D4" w:rsidR="00DD3F1C" w:rsidRDefault="00DD3F1C" w:rsidP="00DD3F1C">
                            <w:r>
                              <w:t>Flow Direction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35892F" id="_x0000_t202" coordsize="21600,21600" o:spt="202" path="m,l,21600r21600,l21600,xe">
                <v:stroke joinstyle="miter"/>
                <v:path gradientshapeok="t" o:connecttype="rect"/>
              </v:shapetype>
              <v:shape id="Text Box 7" o:spid="_x0000_s1026" type="#_x0000_t202" style="position:absolute;left:0;text-align:left;margin-left:156.75pt;margin-top:178.75pt;width:80.25pt;height:2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" fillcolor="white [3201]" strokeweight=".5pt">
                <v:textbox>
                  <w:txbxContent>
                    <w:p w14:paraId="679FD50D" w14:textId="18F2B6D4" w:rsidR="00DD3F1C" w:rsidRDefault="00DD3F1C" w:rsidP="00DD3F1C">
                      <w:r>
                        <w:t>Flow Direction</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0DB40937" wp14:editId="07037B02">
                <wp:simplePos x="0" y="0"/>
                <wp:positionH relativeFrom="column">
                  <wp:posOffset>1981200</wp:posOffset>
                </wp:positionH>
                <wp:positionV relativeFrom="paragraph">
                  <wp:posOffset>2165350</wp:posOffset>
                </wp:positionV>
                <wp:extent cx="1150620" cy="0"/>
                <wp:effectExtent l="0" t="95250" r="0" b="95250"/>
                <wp:wrapNone/>
                <wp:docPr id="1462509695" name="Straight Arrow Connector 6"/>
                <wp:cNvGraphicFramePr/>
                <a:graphic xmlns:a="http://schemas.openxmlformats.org/drawingml/2006/main">
                  <a:graphicData uri="http://schemas.microsoft.com/office/word/2010/wordprocessingShape">
                    <wps:wsp>
                      <wps:cNvCnPr/>
                      <wps:spPr>
                        <a:xfrm>
                          <a:off x="0" y="0"/>
                          <a:ext cx="1150620" cy="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129DAE" id="Straight Arrow Connector 6" o:spid="_x0000_s1026" type="#_x0000_t32" style="position:absolute;margin-left:156pt;margin-top:170.5pt;width:90.6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" strokecolor="red" strokeweight="3pt">
                <v:stroke endarrow="block"/>
              </v:shape>
            </w:pict>
          </mc:Fallback>
        </mc:AlternateContent>
      </w:r>
      <w:r>
        <w:rPr>
          <w:noProof/>
        </w:rPr>
        <mc:AlternateContent>
          <mc:Choice Requires="wps">
            <w:drawing>
              <wp:anchor distT="0" distB="0" distL="114300" distR="114300" simplePos="0" relativeHeight="251703296" behindDoc="0" locked="0" layoutInCell="1" allowOverlap="1" wp14:anchorId="7A5AFAC5" wp14:editId="75EA9A83">
                <wp:simplePos x="0" y="0"/>
                <wp:positionH relativeFrom="column">
                  <wp:posOffset>4467225</wp:posOffset>
                </wp:positionH>
                <wp:positionV relativeFrom="paragraph">
                  <wp:posOffset>184150</wp:posOffset>
                </wp:positionV>
                <wp:extent cx="447675" cy="266700"/>
                <wp:effectExtent l="0" t="0" r="28575" b="19050"/>
                <wp:wrapNone/>
                <wp:docPr id="915306801" name="Text Box 7"/>
                <wp:cNvGraphicFramePr/>
                <a:graphic xmlns:a="http://schemas.openxmlformats.org/drawingml/2006/main">
                  <a:graphicData uri="http://schemas.microsoft.com/office/word/2010/wordprocessingShape">
                    <wps:wsp>
                      <wps:cNvSpPr txBox="1"/>
                      <wps:spPr>
                        <a:xfrm>
                          <a:off x="0" y="0"/>
                          <a:ext cx="447675" cy="266700"/>
                        </a:xfrm>
                        <a:prstGeom prst="rect">
                          <a:avLst/>
                        </a:prstGeom>
                        <a:solidFill>
                          <a:schemeClr val="lt1"/>
                        </a:solidFill>
                        <a:ln w="6350">
                          <a:solidFill>
                            <a:prstClr val="black"/>
                          </a:solidFill>
                        </a:ln>
                      </wps:spPr>
                      <wps:txbx>
                        <w:txbxContent>
                          <w:p w14:paraId="1899506E" w14:textId="7727E8CB" w:rsidR="00DD3F1C" w:rsidRDefault="00DD3F1C" w:rsidP="00DD3F1C">
                            <w:r>
                              <w:t>3 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AFAC5" id="_x0000_s1027" type="#_x0000_t202" style="position:absolute;left:0;text-align:left;margin-left:351.75pt;margin-top:14.5pt;width:35.25pt;height: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" fillcolor="white [3201]" strokeweight=".5pt">
                <v:textbox>
                  <w:txbxContent>
                    <w:p w14:paraId="1899506E" w14:textId="7727E8CB" w:rsidR="00DD3F1C" w:rsidRDefault="00DD3F1C" w:rsidP="00DD3F1C">
                      <w:r>
                        <w:t>3 ¼”</w:t>
                      </w: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6C8B763C" wp14:editId="3548E348">
                <wp:simplePos x="0" y="0"/>
                <wp:positionH relativeFrom="column">
                  <wp:posOffset>895350</wp:posOffset>
                </wp:positionH>
                <wp:positionV relativeFrom="paragraph">
                  <wp:posOffset>317500</wp:posOffset>
                </wp:positionV>
                <wp:extent cx="447675" cy="266700"/>
                <wp:effectExtent l="0" t="0" r="28575" b="19050"/>
                <wp:wrapNone/>
                <wp:docPr id="1473056062" name="Text Box 7"/>
                <wp:cNvGraphicFramePr/>
                <a:graphic xmlns:a="http://schemas.openxmlformats.org/drawingml/2006/main">
                  <a:graphicData uri="http://schemas.microsoft.com/office/word/2010/wordprocessingShape">
                    <wps:wsp>
                      <wps:cNvSpPr txBox="1"/>
                      <wps:spPr>
                        <a:xfrm>
                          <a:off x="0" y="0"/>
                          <a:ext cx="447675" cy="266700"/>
                        </a:xfrm>
                        <a:prstGeom prst="rect">
                          <a:avLst/>
                        </a:prstGeom>
                        <a:solidFill>
                          <a:schemeClr val="lt1"/>
                        </a:solidFill>
                        <a:ln w="6350">
                          <a:solidFill>
                            <a:prstClr val="black"/>
                          </a:solidFill>
                        </a:ln>
                      </wps:spPr>
                      <wps:txbx>
                        <w:txbxContent>
                          <w:p w14:paraId="6BC9A6DF" w14:textId="081E89F6" w:rsidR="00DD3F1C" w:rsidRDefault="00DD3F1C">
                            <w:r>
                              <w:t>1 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B763C" id="_x0000_s1028" type="#_x0000_t202" style="position:absolute;left:0;text-align:left;margin-left:70.5pt;margin-top:25pt;width:35.25pt;height: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" fillcolor="white [3201]" strokeweight=".5pt">
                <v:textbox>
                  <w:txbxContent>
                    <w:p w14:paraId="6BC9A6DF" w14:textId="081E89F6" w:rsidR="00DD3F1C" w:rsidRDefault="00DD3F1C">
                      <w:r>
                        <w:t>1 ½”</w:t>
                      </w:r>
                    </w:p>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2DBEECE2" wp14:editId="17648249">
                <wp:simplePos x="0" y="0"/>
                <wp:positionH relativeFrom="column">
                  <wp:posOffset>1123950</wp:posOffset>
                </wp:positionH>
                <wp:positionV relativeFrom="paragraph">
                  <wp:posOffset>593725</wp:posOffset>
                </wp:positionV>
                <wp:extent cx="200025" cy="619125"/>
                <wp:effectExtent l="19050" t="19050" r="66675" b="47625"/>
                <wp:wrapNone/>
                <wp:docPr id="487970395" name="Straight Arrow Connector 5"/>
                <wp:cNvGraphicFramePr/>
                <a:graphic xmlns:a="http://schemas.openxmlformats.org/drawingml/2006/main">
                  <a:graphicData uri="http://schemas.microsoft.com/office/word/2010/wordprocessingShape">
                    <wps:wsp>
                      <wps:cNvCnPr/>
                      <wps:spPr>
                        <a:xfrm>
                          <a:off x="0" y="0"/>
                          <a:ext cx="200025" cy="6191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E665EB" id="Straight Arrow Connector 5" o:spid="_x0000_s1026" type="#_x0000_t32" style="position:absolute;margin-left:88.5pt;margin-top:46.75pt;width:15.75pt;height:48.7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" strokecolor="red" strokeweight="3pt">
                <v:stroke endarrow="block"/>
              </v:shape>
            </w:pict>
          </mc:Fallback>
        </mc:AlternateContent>
      </w:r>
      <w:r>
        <w:rPr>
          <w:noProof/>
        </w:rPr>
        <mc:AlternateContent>
          <mc:Choice Requires="wps">
            <w:drawing>
              <wp:anchor distT="0" distB="0" distL="114300" distR="114300" simplePos="0" relativeHeight="251698176" behindDoc="0" locked="0" layoutInCell="1" allowOverlap="1" wp14:anchorId="247E75CD" wp14:editId="73AD9F15">
                <wp:simplePos x="0" y="0"/>
                <wp:positionH relativeFrom="column">
                  <wp:posOffset>4495800</wp:posOffset>
                </wp:positionH>
                <wp:positionV relativeFrom="paragraph">
                  <wp:posOffset>479425</wp:posOffset>
                </wp:positionV>
                <wp:extent cx="171450" cy="638175"/>
                <wp:effectExtent l="76200" t="19050" r="19050" b="47625"/>
                <wp:wrapNone/>
                <wp:docPr id="1660520248" name="Straight Arrow Connector 4"/>
                <wp:cNvGraphicFramePr/>
                <a:graphic xmlns:a="http://schemas.openxmlformats.org/drawingml/2006/main">
                  <a:graphicData uri="http://schemas.microsoft.com/office/word/2010/wordprocessingShape">
                    <wps:wsp>
                      <wps:cNvCnPr/>
                      <wps:spPr>
                        <a:xfrm flipH="1">
                          <a:off x="0" y="0"/>
                          <a:ext cx="171450" cy="6381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DB9875" id="Straight Arrow Connector 4" o:spid="_x0000_s1026" type="#_x0000_t32" style="position:absolute;margin-left:354pt;margin-top:37.75pt;width:13.5pt;height:50.25pt;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" strokecolor="red" strokeweight="3pt">
                <v:stroke endarrow="block"/>
              </v:shape>
            </w:pict>
          </mc:Fallback>
        </mc:AlternateContent>
      </w:r>
      <w:r>
        <w:rPr>
          <w:noProof/>
        </w:rPr>
        <w:drawing>
          <wp:inline distT="0" distB="0" distL="0" distR="0" wp14:anchorId="3C96705E" wp14:editId="13974991">
            <wp:extent cx="4581525" cy="2600325"/>
            <wp:effectExtent l="0" t="0" r="9525" b="9525"/>
            <wp:docPr id="1332289587" name="Picture 1" descr="A close-up of a p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289587" name="Picture 1" descr="A close-up of a pipe&#10;&#10;AI-generated content may be incorrect."/>
                    <pic:cNvPicPr/>
                  </pic:nvPicPr>
                  <pic:blipFill>
                    <a:blip r:embed="rId31"/>
                    <a:stretch>
                      <a:fillRect/>
                    </a:stretch>
                  </pic:blipFill>
                  <pic:spPr>
                    <a:xfrm>
                      <a:off x="0" y="0"/>
                      <a:ext cx="4581525" cy="2600325"/>
                    </a:xfrm>
                    <a:prstGeom prst="rect">
                      <a:avLst/>
                    </a:prstGeom>
                  </pic:spPr>
                </pic:pic>
              </a:graphicData>
            </a:graphic>
          </wp:inline>
        </w:drawing>
      </w:r>
    </w:p>
    <w:p w14:paraId="1E81863B" w14:textId="77777777" w:rsidR="00DD3F1C" w:rsidRDefault="00DD3F1C" w:rsidP="00DD3F1C">
      <w:pPr>
        <w:pStyle w:val="ListParagraph"/>
        <w:spacing w:line="240" w:lineRule="auto"/>
        <w:ind w:left="0"/>
        <w:jc w:val="center"/>
        <w:rPr>
          <w:rFonts w:asciiTheme="minorHAnsi" w:hAnsiTheme="minorHAnsi" w:cs="Arial"/>
          <w:szCs w:val="20"/>
        </w:rPr>
      </w:pPr>
    </w:p>
    <w:p w14:paraId="60D50F2C" w14:textId="6E829E4D" w:rsidR="004F482D" w:rsidRDefault="004F482D" w:rsidP="00C9780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The </w:t>
      </w:r>
      <w:r>
        <w:rPr>
          <w:rFonts w:asciiTheme="minorHAnsi" w:hAnsiTheme="minorHAnsi" w:cs="Arial"/>
          <w:szCs w:val="20"/>
        </w:rPr>
        <w:t xml:space="preserve">pump was supplied with 2 fittings.  Take the elbow fitting and push it into the hose shown </w:t>
      </w:r>
      <w:r>
        <w:rPr>
          <w:rFonts w:asciiTheme="minorHAnsi" w:hAnsiTheme="minorHAnsi" w:cs="Arial"/>
          <w:szCs w:val="20"/>
        </w:rPr>
        <w:t xml:space="preserve">(3 ¼” piece) </w:t>
      </w:r>
      <w:r>
        <w:rPr>
          <w:rFonts w:asciiTheme="minorHAnsi" w:hAnsiTheme="minorHAnsi" w:cs="Arial"/>
          <w:szCs w:val="20"/>
        </w:rPr>
        <w:t>in the correct orientation.  Use a worm clamp (E89720) to secure it.</w:t>
      </w:r>
    </w:p>
    <w:p w14:paraId="308B8674" w14:textId="77777777" w:rsidR="00DD3F1C" w:rsidRDefault="00DD3F1C" w:rsidP="00DD3F1C">
      <w:pPr>
        <w:pStyle w:val="ListParagraph"/>
        <w:spacing w:line="240" w:lineRule="auto"/>
        <w:ind w:left="864"/>
        <w:jc w:val="both"/>
        <w:rPr>
          <w:rFonts w:asciiTheme="minorHAnsi" w:hAnsiTheme="minorHAnsi" w:cs="Arial"/>
          <w:szCs w:val="20"/>
        </w:rPr>
      </w:pPr>
    </w:p>
    <w:p w14:paraId="3CBCDDE4" w14:textId="00092C2F" w:rsidR="00DD3F1C" w:rsidRDefault="00DD3F1C" w:rsidP="00DD3F1C">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06368" behindDoc="0" locked="0" layoutInCell="1" allowOverlap="1" wp14:anchorId="7AF0B3E1" wp14:editId="2E54B1DD">
                <wp:simplePos x="0" y="0"/>
                <wp:positionH relativeFrom="column">
                  <wp:posOffset>1876425</wp:posOffset>
                </wp:positionH>
                <wp:positionV relativeFrom="paragraph">
                  <wp:posOffset>2006600</wp:posOffset>
                </wp:positionV>
                <wp:extent cx="723900" cy="95250"/>
                <wp:effectExtent l="0" t="76200" r="19050" b="38100"/>
                <wp:wrapNone/>
                <wp:docPr id="985802099" name="Straight Arrow Connector 8"/>
                <wp:cNvGraphicFramePr/>
                <a:graphic xmlns:a="http://schemas.openxmlformats.org/drawingml/2006/main">
                  <a:graphicData uri="http://schemas.microsoft.com/office/word/2010/wordprocessingShape">
                    <wps:wsp>
                      <wps:cNvCnPr/>
                      <wps:spPr>
                        <a:xfrm flipH="1" flipV="1">
                          <a:off x="0" y="0"/>
                          <a:ext cx="723900" cy="952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28F680" id="Straight Arrow Connector 8" o:spid="_x0000_s1026" type="#_x0000_t32" style="position:absolute;margin-left:147.75pt;margin-top:158pt;width:57pt;height:7.5pt;flip:x y;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" strokecolor="red" strokeweight="3pt">
                <v:stroke endarrow="block"/>
              </v:shape>
            </w:pict>
          </mc:Fallback>
        </mc:AlternateContent>
      </w:r>
      <w:r>
        <w:rPr>
          <w:noProof/>
        </w:rPr>
        <w:drawing>
          <wp:inline distT="0" distB="0" distL="0" distR="0" wp14:anchorId="1922002B" wp14:editId="62D66E3D">
            <wp:extent cx="3027452" cy="2257425"/>
            <wp:effectExtent l="0" t="0" r="1905" b="0"/>
            <wp:docPr id="512230006" name="Picture 1" descr="A metal pipe with a clear glass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30006" name="Picture 1" descr="A metal pipe with a clear glass tube&#10;&#10;AI-generated content may be incorrect."/>
                    <pic:cNvPicPr/>
                  </pic:nvPicPr>
                  <pic:blipFill>
                    <a:blip r:embed="rId32"/>
                    <a:stretch>
                      <a:fillRect/>
                    </a:stretch>
                  </pic:blipFill>
                  <pic:spPr>
                    <a:xfrm>
                      <a:off x="0" y="0"/>
                      <a:ext cx="3044452" cy="2270101"/>
                    </a:xfrm>
                    <a:prstGeom prst="rect">
                      <a:avLst/>
                    </a:prstGeom>
                  </pic:spPr>
                </pic:pic>
              </a:graphicData>
            </a:graphic>
          </wp:inline>
        </w:drawing>
      </w:r>
    </w:p>
    <w:p w14:paraId="336CDD5C" w14:textId="77777777" w:rsidR="00DD3F1C" w:rsidRDefault="00DD3F1C" w:rsidP="00DD3F1C">
      <w:pPr>
        <w:pStyle w:val="ListParagraph"/>
        <w:spacing w:line="240" w:lineRule="auto"/>
        <w:ind w:left="0"/>
        <w:jc w:val="center"/>
        <w:rPr>
          <w:rFonts w:asciiTheme="minorHAnsi" w:hAnsiTheme="minorHAnsi" w:cs="Arial"/>
          <w:szCs w:val="20"/>
        </w:rPr>
      </w:pPr>
    </w:p>
    <w:p w14:paraId="0967E5B9" w14:textId="77777777" w:rsidR="00DD3F1C" w:rsidRDefault="00DD3F1C" w:rsidP="00DD3F1C">
      <w:pPr>
        <w:pStyle w:val="ListParagraph"/>
        <w:spacing w:line="240" w:lineRule="auto"/>
        <w:ind w:left="0"/>
        <w:jc w:val="center"/>
        <w:rPr>
          <w:rFonts w:asciiTheme="minorHAnsi" w:hAnsiTheme="minorHAnsi" w:cs="Arial"/>
          <w:szCs w:val="20"/>
        </w:rPr>
      </w:pPr>
    </w:p>
    <w:p w14:paraId="6CA9FB6A" w14:textId="77777777" w:rsidR="00DD3F1C" w:rsidRDefault="00DD3F1C" w:rsidP="00DD3F1C">
      <w:pPr>
        <w:pStyle w:val="ListParagraph"/>
        <w:spacing w:line="240" w:lineRule="auto"/>
        <w:ind w:left="0"/>
        <w:jc w:val="center"/>
        <w:rPr>
          <w:rFonts w:asciiTheme="minorHAnsi" w:hAnsiTheme="minorHAnsi" w:cs="Arial"/>
          <w:szCs w:val="20"/>
        </w:rPr>
      </w:pPr>
    </w:p>
    <w:p w14:paraId="0F51AC5A" w14:textId="77777777" w:rsidR="00DD3F1C" w:rsidRDefault="00DD3F1C" w:rsidP="00DD3F1C">
      <w:pPr>
        <w:pStyle w:val="ListParagraph"/>
        <w:spacing w:line="240" w:lineRule="auto"/>
        <w:ind w:left="0"/>
        <w:jc w:val="center"/>
        <w:rPr>
          <w:rFonts w:asciiTheme="minorHAnsi" w:hAnsiTheme="minorHAnsi" w:cs="Arial"/>
          <w:szCs w:val="20"/>
        </w:rPr>
      </w:pPr>
    </w:p>
    <w:p w14:paraId="2506311B" w14:textId="77777777" w:rsidR="00DD3F1C" w:rsidRDefault="00DD3F1C" w:rsidP="00DD3F1C">
      <w:pPr>
        <w:pStyle w:val="ListParagraph"/>
        <w:spacing w:line="240" w:lineRule="auto"/>
        <w:ind w:left="0"/>
        <w:jc w:val="center"/>
        <w:rPr>
          <w:rFonts w:asciiTheme="minorHAnsi" w:hAnsiTheme="minorHAnsi" w:cs="Arial"/>
          <w:szCs w:val="20"/>
        </w:rPr>
      </w:pPr>
    </w:p>
    <w:p w14:paraId="5A77BC67" w14:textId="140C72C0" w:rsidR="00975BA0" w:rsidRDefault="000902D0" w:rsidP="00C9780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Cut a 4 ¼” long and a 31” long piece of 3/8” hose (E28620).  Get a check valve (E28816) and push the appropriate piece of hose onto each end.  Ensure the flow direction (arrow on check valve) is oriented properly.</w:t>
      </w:r>
      <w:r w:rsidR="00DD3F1C">
        <w:rPr>
          <w:rFonts w:asciiTheme="minorHAnsi" w:hAnsiTheme="minorHAnsi" w:cs="Arial"/>
          <w:szCs w:val="20"/>
        </w:rPr>
        <w:t xml:space="preserve">  Use 2 pinch clamps </w:t>
      </w:r>
      <w:r w:rsidR="00DD3F1C">
        <w:rPr>
          <w:rFonts w:asciiTheme="minorHAnsi" w:hAnsiTheme="minorHAnsi" w:cs="Arial"/>
          <w:szCs w:val="20"/>
        </w:rPr>
        <w:t>(E28773) to secure the hoses to the valve.</w:t>
      </w:r>
    </w:p>
    <w:p w14:paraId="44088B10" w14:textId="77777777" w:rsidR="00DD3F1C" w:rsidRDefault="00DD3F1C" w:rsidP="00DD3F1C">
      <w:pPr>
        <w:pStyle w:val="ListParagraph"/>
        <w:spacing w:line="240" w:lineRule="auto"/>
        <w:ind w:left="864"/>
        <w:jc w:val="both"/>
        <w:rPr>
          <w:rFonts w:asciiTheme="minorHAnsi" w:hAnsiTheme="minorHAnsi" w:cs="Arial"/>
          <w:szCs w:val="20"/>
        </w:rPr>
      </w:pPr>
    </w:p>
    <w:p w14:paraId="231B814D" w14:textId="2C2554F6" w:rsidR="00DD3F1C" w:rsidRDefault="00DD3F1C" w:rsidP="00DD3F1C">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15584" behindDoc="0" locked="0" layoutInCell="1" allowOverlap="1" wp14:anchorId="67594549" wp14:editId="4E724F15">
                <wp:simplePos x="0" y="0"/>
                <wp:positionH relativeFrom="column">
                  <wp:posOffset>1590675</wp:posOffset>
                </wp:positionH>
                <wp:positionV relativeFrom="paragraph">
                  <wp:posOffset>1917700</wp:posOffset>
                </wp:positionV>
                <wp:extent cx="714375" cy="457200"/>
                <wp:effectExtent l="0" t="0" r="28575" b="19050"/>
                <wp:wrapNone/>
                <wp:docPr id="2015661403" name="Text Box 13"/>
                <wp:cNvGraphicFramePr/>
                <a:graphic xmlns:a="http://schemas.openxmlformats.org/drawingml/2006/main">
                  <a:graphicData uri="http://schemas.microsoft.com/office/word/2010/wordprocessingShape">
                    <wps:wsp>
                      <wps:cNvSpPr txBox="1"/>
                      <wps:spPr>
                        <a:xfrm>
                          <a:off x="0" y="0"/>
                          <a:ext cx="714375" cy="457200"/>
                        </a:xfrm>
                        <a:prstGeom prst="rect">
                          <a:avLst/>
                        </a:prstGeom>
                        <a:solidFill>
                          <a:schemeClr val="lt1"/>
                        </a:solidFill>
                        <a:ln w="6350">
                          <a:solidFill>
                            <a:prstClr val="black"/>
                          </a:solidFill>
                        </a:ln>
                      </wps:spPr>
                      <wps:txbx>
                        <w:txbxContent>
                          <w:p w14:paraId="47E4B3FF" w14:textId="3978E10E" w:rsidR="00DD3F1C" w:rsidRDefault="00DD3F1C" w:rsidP="00DD3F1C">
                            <w:r>
                              <w:t>Flow Direction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94549" id="Text Box 13" o:spid="_x0000_s1029" type="#_x0000_t202" style="position:absolute;left:0;text-align:left;margin-left:125.25pt;margin-top:151pt;width:56.25pt;height:3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" fillcolor="white [3201]" strokeweight=".5pt">
                <v:textbox>
                  <w:txbxContent>
                    <w:p w14:paraId="47E4B3FF" w14:textId="3978E10E" w:rsidR="00DD3F1C" w:rsidRDefault="00DD3F1C" w:rsidP="00DD3F1C">
                      <w:r>
                        <w:t>Flow Direction</w:t>
                      </w: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02987976" wp14:editId="23058F74">
                <wp:simplePos x="0" y="0"/>
                <wp:positionH relativeFrom="column">
                  <wp:posOffset>1447800</wp:posOffset>
                </wp:positionH>
                <wp:positionV relativeFrom="paragraph">
                  <wp:posOffset>1727199</wp:posOffset>
                </wp:positionV>
                <wp:extent cx="45719" cy="733425"/>
                <wp:effectExtent l="57150" t="38100" r="50165" b="9525"/>
                <wp:wrapNone/>
                <wp:docPr id="1635326796" name="Straight Arrow Connector 12"/>
                <wp:cNvGraphicFramePr/>
                <a:graphic xmlns:a="http://schemas.openxmlformats.org/drawingml/2006/main">
                  <a:graphicData uri="http://schemas.microsoft.com/office/word/2010/wordprocessingShape">
                    <wps:wsp>
                      <wps:cNvCnPr/>
                      <wps:spPr>
                        <a:xfrm flipV="1">
                          <a:off x="0" y="0"/>
                          <a:ext cx="45719" cy="7334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ABE1AC" id="Straight Arrow Connector 12" o:spid="_x0000_s1026" type="#_x0000_t32" style="position:absolute;margin-left:114pt;margin-top:136pt;width:3.6pt;height:57.7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713536" behindDoc="0" locked="0" layoutInCell="1" allowOverlap="1" wp14:anchorId="18DA5AD8" wp14:editId="5F622853">
                <wp:simplePos x="0" y="0"/>
                <wp:positionH relativeFrom="column">
                  <wp:posOffset>3876675</wp:posOffset>
                </wp:positionH>
                <wp:positionV relativeFrom="paragraph">
                  <wp:posOffset>1622425</wp:posOffset>
                </wp:positionV>
                <wp:extent cx="390525" cy="247650"/>
                <wp:effectExtent l="0" t="0" r="28575" b="19050"/>
                <wp:wrapNone/>
                <wp:docPr id="952746534" name="Text Box 13"/>
                <wp:cNvGraphicFramePr/>
                <a:graphic xmlns:a="http://schemas.openxmlformats.org/drawingml/2006/main">
                  <a:graphicData uri="http://schemas.microsoft.com/office/word/2010/wordprocessingShape">
                    <wps:wsp>
                      <wps:cNvSpPr txBox="1"/>
                      <wps:spPr>
                        <a:xfrm>
                          <a:off x="0" y="0"/>
                          <a:ext cx="390525" cy="247650"/>
                        </a:xfrm>
                        <a:prstGeom prst="rect">
                          <a:avLst/>
                        </a:prstGeom>
                        <a:solidFill>
                          <a:schemeClr val="lt1"/>
                        </a:solidFill>
                        <a:ln w="6350">
                          <a:solidFill>
                            <a:prstClr val="black"/>
                          </a:solidFill>
                        </a:ln>
                      </wps:spPr>
                      <wps:txbx>
                        <w:txbxContent>
                          <w:p w14:paraId="13FA7D97" w14:textId="4FCD376C" w:rsidR="00DD3F1C" w:rsidRDefault="00DD3F1C" w:rsidP="00DD3F1C">
                            <w: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A5AD8" id="_x0000_s1030" type="#_x0000_t202" style="position:absolute;left:0;text-align:left;margin-left:305.25pt;margin-top:127.75pt;width:30.75pt;height:1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" fillcolor="white [3201]" strokeweight=".5pt">
                <v:textbox>
                  <w:txbxContent>
                    <w:p w14:paraId="13FA7D97" w14:textId="4FCD376C" w:rsidR="00DD3F1C" w:rsidRDefault="00DD3F1C" w:rsidP="00DD3F1C">
                      <w:r>
                        <w:t>31”</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2DC36484" wp14:editId="0B2C51B5">
                <wp:simplePos x="0" y="0"/>
                <wp:positionH relativeFrom="column">
                  <wp:posOffset>1933575</wp:posOffset>
                </wp:positionH>
                <wp:positionV relativeFrom="paragraph">
                  <wp:posOffset>2841625</wp:posOffset>
                </wp:positionV>
                <wp:extent cx="466725" cy="247650"/>
                <wp:effectExtent l="0" t="0" r="28575" b="19050"/>
                <wp:wrapNone/>
                <wp:docPr id="569355791" name="Text Box 13"/>
                <wp:cNvGraphicFramePr/>
                <a:graphic xmlns:a="http://schemas.openxmlformats.org/drawingml/2006/main">
                  <a:graphicData uri="http://schemas.microsoft.com/office/word/2010/wordprocessingShape">
                    <wps:wsp>
                      <wps:cNvSpPr txBox="1"/>
                      <wps:spPr>
                        <a:xfrm>
                          <a:off x="0" y="0"/>
                          <a:ext cx="466725" cy="247650"/>
                        </a:xfrm>
                        <a:prstGeom prst="rect">
                          <a:avLst/>
                        </a:prstGeom>
                        <a:solidFill>
                          <a:schemeClr val="lt1"/>
                        </a:solidFill>
                        <a:ln w="6350">
                          <a:solidFill>
                            <a:prstClr val="black"/>
                          </a:solidFill>
                        </a:ln>
                      </wps:spPr>
                      <wps:txbx>
                        <w:txbxContent>
                          <w:p w14:paraId="142FD7B6" w14:textId="0755F144" w:rsidR="00DD3F1C" w:rsidRDefault="00DD3F1C">
                            <w:r>
                              <w:t>4 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36484" id="_x0000_s1031" type="#_x0000_t202" style="position:absolute;left:0;text-align:left;margin-left:152.25pt;margin-top:223.75pt;width:36.75pt;height:1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" fillcolor="white [3201]" strokeweight=".5pt">
                <v:textbox>
                  <w:txbxContent>
                    <w:p w14:paraId="142FD7B6" w14:textId="0755F144" w:rsidR="00DD3F1C" w:rsidRDefault="00DD3F1C">
                      <w:r>
                        <w:t>4 ¼”</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33831530" wp14:editId="19FAF29B">
                <wp:simplePos x="0" y="0"/>
                <wp:positionH relativeFrom="column">
                  <wp:posOffset>4238625</wp:posOffset>
                </wp:positionH>
                <wp:positionV relativeFrom="paragraph">
                  <wp:posOffset>1403350</wp:posOffset>
                </wp:positionV>
                <wp:extent cx="285750" cy="257175"/>
                <wp:effectExtent l="19050" t="38100" r="38100" b="28575"/>
                <wp:wrapNone/>
                <wp:docPr id="941642711" name="Straight Arrow Connector 11"/>
                <wp:cNvGraphicFramePr/>
                <a:graphic xmlns:a="http://schemas.openxmlformats.org/drawingml/2006/main">
                  <a:graphicData uri="http://schemas.microsoft.com/office/word/2010/wordprocessingShape">
                    <wps:wsp>
                      <wps:cNvCnPr/>
                      <wps:spPr>
                        <a:xfrm flipV="1">
                          <a:off x="0" y="0"/>
                          <a:ext cx="285750" cy="2571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137BBF" id="Straight Arrow Connector 11" o:spid="_x0000_s1026" type="#_x0000_t32" style="position:absolute;margin-left:333.75pt;margin-top:110.5pt;width:22.5pt;height:20.25pt;flip:y;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" strokecolor="red" strokeweight="3pt">
                <v:stroke endarrow="block"/>
              </v:shape>
            </w:pict>
          </mc:Fallback>
        </mc:AlternateContent>
      </w:r>
      <w:r>
        <w:rPr>
          <w:noProof/>
        </w:rPr>
        <mc:AlternateContent>
          <mc:Choice Requires="wps">
            <w:drawing>
              <wp:anchor distT="0" distB="0" distL="114300" distR="114300" simplePos="0" relativeHeight="251708416" behindDoc="0" locked="0" layoutInCell="1" allowOverlap="1" wp14:anchorId="7422A4EB" wp14:editId="6DCAEA67">
                <wp:simplePos x="0" y="0"/>
                <wp:positionH relativeFrom="column">
                  <wp:posOffset>1438275</wp:posOffset>
                </wp:positionH>
                <wp:positionV relativeFrom="paragraph">
                  <wp:posOffset>2946400</wp:posOffset>
                </wp:positionV>
                <wp:extent cx="485775" cy="28575"/>
                <wp:effectExtent l="0" t="95250" r="0" b="85725"/>
                <wp:wrapNone/>
                <wp:docPr id="478741518" name="Straight Arrow Connector 10"/>
                <wp:cNvGraphicFramePr/>
                <a:graphic xmlns:a="http://schemas.openxmlformats.org/drawingml/2006/main">
                  <a:graphicData uri="http://schemas.microsoft.com/office/word/2010/wordprocessingShape">
                    <wps:wsp>
                      <wps:cNvCnPr/>
                      <wps:spPr>
                        <a:xfrm flipH="1" flipV="1">
                          <a:off x="0" y="0"/>
                          <a:ext cx="485775" cy="285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775BEF" id="Straight Arrow Connector 10" o:spid="_x0000_s1026" type="#_x0000_t32" style="position:absolute;margin-left:113.25pt;margin-top:232pt;width:38.25pt;height:2.25pt;flip:x y;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" strokecolor="red" strokeweight="3pt">
                <v:stroke endarrow="block"/>
              </v:shape>
            </w:pict>
          </mc:Fallback>
        </mc:AlternateContent>
      </w:r>
      <w:r>
        <w:rPr>
          <w:noProof/>
        </w:rPr>
        <w:drawing>
          <wp:inline distT="0" distB="0" distL="0" distR="0" wp14:anchorId="6C477575" wp14:editId="783642E2">
            <wp:extent cx="4293256" cy="3505200"/>
            <wp:effectExtent l="0" t="0" r="0" b="0"/>
            <wp:docPr id="392498666" name="Picture 1" descr="A grey flexible hose on a wooden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498666" name="Picture 1" descr="A grey flexible hose on a wooden surface&#10;&#10;AI-generated content may be incorrect."/>
                    <pic:cNvPicPr/>
                  </pic:nvPicPr>
                  <pic:blipFill>
                    <a:blip r:embed="rId33"/>
                    <a:stretch>
                      <a:fillRect/>
                    </a:stretch>
                  </pic:blipFill>
                  <pic:spPr>
                    <a:xfrm>
                      <a:off x="0" y="0"/>
                      <a:ext cx="4305269" cy="3515008"/>
                    </a:xfrm>
                    <a:prstGeom prst="rect">
                      <a:avLst/>
                    </a:prstGeom>
                  </pic:spPr>
                </pic:pic>
              </a:graphicData>
            </a:graphic>
          </wp:inline>
        </w:drawing>
      </w:r>
    </w:p>
    <w:p w14:paraId="52FFA98D" w14:textId="77777777" w:rsidR="00DD3F1C" w:rsidRPr="00DD3F1C" w:rsidRDefault="00DD3F1C" w:rsidP="00DD3F1C">
      <w:pPr>
        <w:pStyle w:val="ListParagraph"/>
        <w:spacing w:line="240" w:lineRule="auto"/>
        <w:ind w:left="0"/>
        <w:jc w:val="center"/>
        <w:rPr>
          <w:rFonts w:asciiTheme="minorHAnsi" w:hAnsiTheme="minorHAnsi" w:cs="Arial"/>
          <w:szCs w:val="20"/>
        </w:rPr>
      </w:pPr>
    </w:p>
    <w:p w14:paraId="5E8E1689" w14:textId="5B93140F" w:rsidR="004F482D" w:rsidRDefault="004F482D" w:rsidP="00C9780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Take the </w:t>
      </w:r>
      <w:r>
        <w:rPr>
          <w:rFonts w:asciiTheme="minorHAnsi" w:hAnsiTheme="minorHAnsi" w:cs="Arial"/>
          <w:szCs w:val="20"/>
        </w:rPr>
        <w:t>straight fitting that was provided with the pump and</w:t>
      </w:r>
      <w:r>
        <w:rPr>
          <w:rFonts w:asciiTheme="minorHAnsi" w:hAnsiTheme="minorHAnsi" w:cs="Arial"/>
          <w:szCs w:val="20"/>
        </w:rPr>
        <w:t xml:space="preserve"> push it into the end of the 4 ¼” hose.  Use a worm clamp (E89720) to secure it.</w:t>
      </w:r>
    </w:p>
    <w:p w14:paraId="06B66E9F" w14:textId="77777777" w:rsidR="00DD3F1C" w:rsidRDefault="00DD3F1C" w:rsidP="00DD3F1C">
      <w:pPr>
        <w:pStyle w:val="ListParagraph"/>
        <w:spacing w:line="240" w:lineRule="auto"/>
        <w:ind w:left="864"/>
        <w:jc w:val="both"/>
        <w:rPr>
          <w:rFonts w:asciiTheme="minorHAnsi" w:hAnsiTheme="minorHAnsi" w:cs="Arial"/>
          <w:szCs w:val="20"/>
        </w:rPr>
      </w:pPr>
    </w:p>
    <w:p w14:paraId="6A169BFC" w14:textId="1FA9172F" w:rsidR="00DD3F1C" w:rsidRDefault="00DD3F1C" w:rsidP="00DD3F1C">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07392" behindDoc="0" locked="0" layoutInCell="1" allowOverlap="1" wp14:anchorId="34EB3B58" wp14:editId="38C40758">
                <wp:simplePos x="0" y="0"/>
                <wp:positionH relativeFrom="column">
                  <wp:posOffset>4514850</wp:posOffset>
                </wp:positionH>
                <wp:positionV relativeFrom="paragraph">
                  <wp:posOffset>1063625</wp:posOffset>
                </wp:positionV>
                <wp:extent cx="104775" cy="581025"/>
                <wp:effectExtent l="76200" t="19050" r="28575" b="47625"/>
                <wp:wrapNone/>
                <wp:docPr id="630814598" name="Straight Arrow Connector 9"/>
                <wp:cNvGraphicFramePr/>
                <a:graphic xmlns:a="http://schemas.openxmlformats.org/drawingml/2006/main">
                  <a:graphicData uri="http://schemas.microsoft.com/office/word/2010/wordprocessingShape">
                    <wps:wsp>
                      <wps:cNvCnPr/>
                      <wps:spPr>
                        <a:xfrm flipH="1">
                          <a:off x="0" y="0"/>
                          <a:ext cx="104775" cy="5810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BA69E3" id="Straight Arrow Connector 9" o:spid="_x0000_s1026" type="#_x0000_t32" style="position:absolute;margin-left:355.5pt;margin-top:83.75pt;width:8.25pt;height:45.75pt;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" strokecolor="red" strokeweight="3pt">
                <v:stroke endarrow="block"/>
              </v:shape>
            </w:pict>
          </mc:Fallback>
        </mc:AlternateContent>
      </w:r>
      <w:r>
        <w:rPr>
          <w:noProof/>
        </w:rPr>
        <w:drawing>
          <wp:inline distT="0" distB="0" distL="0" distR="0" wp14:anchorId="5EE5A001" wp14:editId="7DF7C5D4">
            <wp:extent cx="3762375" cy="2381250"/>
            <wp:effectExtent l="0" t="0" r="9525" b="0"/>
            <wp:docPr id="1234688312" name="Picture 1" descr="A flexible hose on a woo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88312" name="Picture 1" descr="A flexible hose on a wood surface&#10;&#10;AI-generated content may be incorrect."/>
                    <pic:cNvPicPr/>
                  </pic:nvPicPr>
                  <pic:blipFill>
                    <a:blip r:embed="rId34"/>
                    <a:stretch>
                      <a:fillRect/>
                    </a:stretch>
                  </pic:blipFill>
                  <pic:spPr>
                    <a:xfrm>
                      <a:off x="0" y="0"/>
                      <a:ext cx="3762375" cy="2381250"/>
                    </a:xfrm>
                    <a:prstGeom prst="rect">
                      <a:avLst/>
                    </a:prstGeom>
                  </pic:spPr>
                </pic:pic>
              </a:graphicData>
            </a:graphic>
          </wp:inline>
        </w:drawing>
      </w:r>
    </w:p>
    <w:p w14:paraId="27F6766A" w14:textId="279CC9D6" w:rsidR="004F482D" w:rsidRDefault="004F482D" w:rsidP="00C9780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Take the hose assembly with the check valve and install the fitting into the outlet side of the pump as shown.  Press the fitting into the port and push shut the clamp on the pump.</w:t>
      </w:r>
    </w:p>
    <w:p w14:paraId="3F624BCB" w14:textId="77777777" w:rsidR="00DD3F1C" w:rsidRDefault="00DD3F1C" w:rsidP="00DD3F1C">
      <w:pPr>
        <w:pStyle w:val="ListParagraph"/>
        <w:spacing w:line="240" w:lineRule="auto"/>
        <w:ind w:left="864"/>
        <w:jc w:val="both"/>
        <w:rPr>
          <w:rFonts w:asciiTheme="minorHAnsi" w:hAnsiTheme="minorHAnsi" w:cs="Arial"/>
          <w:szCs w:val="20"/>
        </w:rPr>
      </w:pPr>
    </w:p>
    <w:p w14:paraId="56285985" w14:textId="6B75A444" w:rsidR="00DD3F1C" w:rsidRDefault="00DD3F1C" w:rsidP="00DD3F1C">
      <w:pPr>
        <w:pStyle w:val="ListParagraph"/>
        <w:spacing w:line="240" w:lineRule="auto"/>
        <w:ind w:left="0"/>
        <w:jc w:val="center"/>
        <w:rPr>
          <w:rFonts w:asciiTheme="minorHAnsi" w:hAnsiTheme="minorHAnsi" w:cs="Arial"/>
          <w:szCs w:val="20"/>
        </w:rPr>
      </w:pPr>
      <w:r>
        <w:rPr>
          <w:noProof/>
        </w:rPr>
        <w:drawing>
          <wp:inline distT="0" distB="0" distL="0" distR="0" wp14:anchorId="1B2BA690" wp14:editId="4B4E4D5A">
            <wp:extent cx="3181350" cy="2969260"/>
            <wp:effectExtent l="0" t="0" r="0" b="2540"/>
            <wp:docPr id="1511514903" name="Picture 1" descr="A black pump with a hose on a red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14903" name="Picture 1" descr="A black pump with a hose on a red container&#10;&#10;AI-generated content may be incorrect."/>
                    <pic:cNvPicPr/>
                  </pic:nvPicPr>
                  <pic:blipFill>
                    <a:blip r:embed="rId35"/>
                    <a:stretch>
                      <a:fillRect/>
                    </a:stretch>
                  </pic:blipFill>
                  <pic:spPr>
                    <a:xfrm>
                      <a:off x="0" y="0"/>
                      <a:ext cx="3181463" cy="2969365"/>
                    </a:xfrm>
                    <a:prstGeom prst="rect">
                      <a:avLst/>
                    </a:prstGeom>
                  </pic:spPr>
                </pic:pic>
              </a:graphicData>
            </a:graphic>
          </wp:inline>
        </w:drawing>
      </w:r>
    </w:p>
    <w:p w14:paraId="40177D71" w14:textId="77777777" w:rsidR="00DD3F1C" w:rsidRDefault="00DD3F1C" w:rsidP="00DD3F1C">
      <w:pPr>
        <w:pStyle w:val="ListParagraph"/>
        <w:spacing w:line="240" w:lineRule="auto"/>
        <w:ind w:left="0"/>
        <w:jc w:val="center"/>
        <w:rPr>
          <w:rFonts w:asciiTheme="minorHAnsi" w:hAnsiTheme="minorHAnsi" w:cs="Arial"/>
          <w:szCs w:val="20"/>
        </w:rPr>
      </w:pPr>
    </w:p>
    <w:p w14:paraId="72AAE5C7" w14:textId="52C9F244" w:rsidR="004F482D" w:rsidRDefault="004F482D" w:rsidP="00C9780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Take the bowl filter assembly and press the shorter hose onto the barb on the ball valve.  Be sure to support the valve when pushing on the hose so that it doesn’t break.  It can take a lot of force to push the hose all the way on.</w:t>
      </w:r>
    </w:p>
    <w:p w14:paraId="4AB328CC" w14:textId="77777777" w:rsidR="00DD3F1C" w:rsidRDefault="00DD3F1C" w:rsidP="00DD3F1C">
      <w:pPr>
        <w:pStyle w:val="ListParagraph"/>
        <w:spacing w:line="240" w:lineRule="auto"/>
        <w:ind w:left="864"/>
        <w:jc w:val="both"/>
        <w:rPr>
          <w:rFonts w:asciiTheme="minorHAnsi" w:hAnsiTheme="minorHAnsi" w:cs="Arial"/>
          <w:szCs w:val="20"/>
        </w:rPr>
      </w:pPr>
    </w:p>
    <w:p w14:paraId="2EF483FC" w14:textId="67B5E10F" w:rsidR="00DD3F1C" w:rsidRDefault="00DD3F1C" w:rsidP="00DD3F1C">
      <w:pPr>
        <w:pStyle w:val="ListParagraph"/>
        <w:spacing w:line="240" w:lineRule="auto"/>
        <w:ind w:left="0"/>
        <w:jc w:val="center"/>
        <w:rPr>
          <w:rFonts w:asciiTheme="minorHAnsi" w:hAnsiTheme="minorHAnsi" w:cs="Arial"/>
          <w:szCs w:val="20"/>
        </w:rPr>
      </w:pPr>
      <w:r>
        <w:rPr>
          <w:noProof/>
        </w:rPr>
        <w:drawing>
          <wp:inline distT="0" distB="0" distL="0" distR="0" wp14:anchorId="4787FBD4" wp14:editId="43CA7132">
            <wp:extent cx="3341616" cy="3219450"/>
            <wp:effectExtent l="0" t="0" r="0" b="0"/>
            <wp:docPr id="1463858966" name="Picture 1" descr="A red plastic container with a metal hose connected to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58966" name="Picture 1" descr="A red plastic container with a metal hose connected to it&#10;&#10;AI-generated content may be incorrect."/>
                    <pic:cNvPicPr/>
                  </pic:nvPicPr>
                  <pic:blipFill>
                    <a:blip r:embed="rId36"/>
                    <a:stretch>
                      <a:fillRect/>
                    </a:stretch>
                  </pic:blipFill>
                  <pic:spPr>
                    <a:xfrm>
                      <a:off x="0" y="0"/>
                      <a:ext cx="3346078" cy="3223749"/>
                    </a:xfrm>
                    <a:prstGeom prst="rect">
                      <a:avLst/>
                    </a:prstGeom>
                  </pic:spPr>
                </pic:pic>
              </a:graphicData>
            </a:graphic>
          </wp:inline>
        </w:drawing>
      </w:r>
    </w:p>
    <w:p w14:paraId="063AB2E5" w14:textId="369A635D" w:rsidR="004F482D" w:rsidRDefault="004F482D" w:rsidP="00C9780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Use 2 screws (E29334) and 2 washers (E28775) to attach the filter bracket to the tank.</w:t>
      </w:r>
    </w:p>
    <w:p w14:paraId="76C0B36F" w14:textId="77777777" w:rsidR="00DD3F1C" w:rsidRDefault="00DD3F1C" w:rsidP="00DD3F1C">
      <w:pPr>
        <w:pStyle w:val="ListParagraph"/>
        <w:spacing w:line="240" w:lineRule="auto"/>
        <w:ind w:left="864"/>
        <w:jc w:val="both"/>
        <w:rPr>
          <w:rFonts w:asciiTheme="minorHAnsi" w:hAnsiTheme="minorHAnsi" w:cs="Arial"/>
          <w:szCs w:val="20"/>
        </w:rPr>
      </w:pPr>
    </w:p>
    <w:p w14:paraId="69AC4E7B" w14:textId="48AE48A8" w:rsidR="00DD3F1C" w:rsidRDefault="00DD3F1C" w:rsidP="00DD3F1C">
      <w:pPr>
        <w:pStyle w:val="ListParagraph"/>
        <w:spacing w:line="240" w:lineRule="auto"/>
        <w:ind w:left="0"/>
        <w:jc w:val="center"/>
        <w:rPr>
          <w:rFonts w:asciiTheme="minorHAnsi" w:hAnsiTheme="minorHAnsi" w:cs="Arial"/>
          <w:szCs w:val="20"/>
        </w:rPr>
      </w:pPr>
      <w:r>
        <w:rPr>
          <w:noProof/>
        </w:rPr>
        <w:drawing>
          <wp:inline distT="0" distB="0" distL="0" distR="0" wp14:anchorId="61263756" wp14:editId="0A08EF50">
            <wp:extent cx="3295650" cy="3027832"/>
            <wp:effectExtent l="0" t="0" r="0" b="1270"/>
            <wp:docPr id="330402159" name="Picture 1" descr="A close up of a p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402159" name="Picture 1" descr="A close up of a pipe&#10;&#10;AI-generated content may be incorrect."/>
                    <pic:cNvPicPr/>
                  </pic:nvPicPr>
                  <pic:blipFill>
                    <a:blip r:embed="rId37"/>
                    <a:stretch>
                      <a:fillRect/>
                    </a:stretch>
                  </pic:blipFill>
                  <pic:spPr>
                    <a:xfrm>
                      <a:off x="0" y="0"/>
                      <a:ext cx="3299347" cy="3031228"/>
                    </a:xfrm>
                    <a:prstGeom prst="rect">
                      <a:avLst/>
                    </a:prstGeom>
                  </pic:spPr>
                </pic:pic>
              </a:graphicData>
            </a:graphic>
          </wp:inline>
        </w:drawing>
      </w:r>
    </w:p>
    <w:p w14:paraId="673D1BFA" w14:textId="77777777" w:rsidR="00DD3F1C" w:rsidRDefault="00DD3F1C" w:rsidP="00DD3F1C">
      <w:pPr>
        <w:pStyle w:val="ListParagraph"/>
        <w:spacing w:line="240" w:lineRule="auto"/>
        <w:ind w:left="0"/>
        <w:jc w:val="center"/>
        <w:rPr>
          <w:rFonts w:asciiTheme="minorHAnsi" w:hAnsiTheme="minorHAnsi" w:cs="Arial"/>
          <w:szCs w:val="20"/>
        </w:rPr>
      </w:pPr>
    </w:p>
    <w:p w14:paraId="24A2D032" w14:textId="75DA2E50" w:rsidR="004F482D" w:rsidRPr="00C97807" w:rsidRDefault="004F482D" w:rsidP="00C9780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Push the elbow fitting into the inlet side of the pump and push the clamp shut.</w:t>
      </w:r>
    </w:p>
    <w:p w14:paraId="44364AF3" w14:textId="19BB2148" w:rsidR="00E02BFC" w:rsidRDefault="00DD3F1C" w:rsidP="00692115">
      <w:pPr>
        <w:spacing w:line="240" w:lineRule="auto"/>
        <w:jc w:val="center"/>
        <w:rPr>
          <w:rFonts w:asciiTheme="minorHAnsi" w:hAnsiTheme="minorHAnsi" w:cs="Arial"/>
          <w:szCs w:val="20"/>
        </w:rPr>
      </w:pPr>
      <w:r>
        <w:rPr>
          <w:noProof/>
        </w:rPr>
        <w:drawing>
          <wp:inline distT="0" distB="0" distL="0" distR="0" wp14:anchorId="7D585430" wp14:editId="12E60675">
            <wp:extent cx="2415140" cy="3752850"/>
            <wp:effectExtent l="0" t="0" r="4445" b="0"/>
            <wp:docPr id="550578930" name="Picture 1" descr="A black and silver pipe with a black plastic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578930" name="Picture 1" descr="A black and silver pipe with a black plastic tube&#10;&#10;AI-generated content may be incorrect."/>
                    <pic:cNvPicPr/>
                  </pic:nvPicPr>
                  <pic:blipFill>
                    <a:blip r:embed="rId38"/>
                    <a:stretch>
                      <a:fillRect/>
                    </a:stretch>
                  </pic:blipFill>
                  <pic:spPr>
                    <a:xfrm>
                      <a:off x="0" y="0"/>
                      <a:ext cx="2430134" cy="3776150"/>
                    </a:xfrm>
                    <a:prstGeom prst="rect">
                      <a:avLst/>
                    </a:prstGeom>
                  </pic:spPr>
                </pic:pic>
              </a:graphicData>
            </a:graphic>
          </wp:inline>
        </w:drawing>
      </w:r>
      <w:r w:rsidR="00EC58CA">
        <w:rPr>
          <w:noProof/>
        </w:rPr>
        <mc:AlternateContent>
          <mc:Choice Requires="wps">
            <w:drawing>
              <wp:anchor distT="0" distB="0" distL="114300" distR="114300" simplePos="0" relativeHeight="251694080" behindDoc="0" locked="0" layoutInCell="1" allowOverlap="1" wp14:anchorId="73A4D6A1" wp14:editId="15CAC9CA">
                <wp:simplePos x="0" y="0"/>
                <wp:positionH relativeFrom="column">
                  <wp:posOffset>4427219</wp:posOffset>
                </wp:positionH>
                <wp:positionV relativeFrom="paragraph">
                  <wp:posOffset>1253491</wp:posOffset>
                </wp:positionV>
                <wp:extent cx="150495" cy="7620"/>
                <wp:effectExtent l="0" t="0" r="20955" b="30480"/>
                <wp:wrapNone/>
                <wp:docPr id="59" name="Straight Connector 59"/>
                <wp:cNvGraphicFramePr/>
                <a:graphic xmlns:a="http://schemas.openxmlformats.org/drawingml/2006/main">
                  <a:graphicData uri="http://schemas.microsoft.com/office/word/2010/wordprocessingShape">
                    <wps:wsp>
                      <wps:cNvCnPr/>
                      <wps:spPr>
                        <a:xfrm flipH="1">
                          <a:off x="0" y="0"/>
                          <a:ext cx="150495" cy="7620"/>
                        </a:xfrm>
                        <a:prstGeom prst="line">
                          <a:avLst/>
                        </a:prstGeom>
                        <a:ln w="12700">
                          <a:solidFill>
                            <a:schemeClr val="bg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216B4A" id="Straight Connector 59"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6pt,98.7pt" to="360.45pt,9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" strokecolor="white [3212]" strokeweight="1pt"/>
            </w:pict>
          </mc:Fallback>
        </mc:AlternateContent>
      </w:r>
    </w:p>
    <w:p w14:paraId="71E6383F"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lastRenderedPageBreak/>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2808BF46" w14:textId="77777777" w:rsidR="00C958E2" w:rsidRPr="00C958E2" w:rsidRDefault="00C958E2" w:rsidP="00C958E2">
      <w:pPr>
        <w:pStyle w:val="ListParagraph"/>
        <w:numPr>
          <w:ilvl w:val="1"/>
          <w:numId w:val="8"/>
        </w:numPr>
        <w:jc w:val="both"/>
        <w:rPr>
          <w:rFonts w:asciiTheme="minorHAnsi" w:hAnsiTheme="minorHAnsi"/>
          <w:b/>
        </w:rPr>
      </w:pPr>
    </w:p>
    <w:p w14:paraId="729EB9F7"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4E513B41"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4A8045E1"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1D5B16A4"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0FFEA7AB"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36059A56" w14:textId="77777777" w:rsidR="00110DF9" w:rsidRDefault="00820E84">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507E9230"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3772F71B" w14:textId="77777777" w:rsidR="00110DF9" w:rsidRDefault="00110DF9">
            <w:pPr>
              <w:pStyle w:val="ListParagraph"/>
              <w:ind w:left="0"/>
              <w:jc w:val="both"/>
              <w:rPr>
                <w:rFonts w:ascii="Times New Roman" w:hAnsi="Times New Roman"/>
                <w:sz w:val="20"/>
                <w:szCs w:val="20"/>
              </w:rPr>
            </w:pPr>
          </w:p>
        </w:tc>
      </w:tr>
    </w:tbl>
    <w:p w14:paraId="22BB0AF0" w14:textId="77777777" w:rsidR="00C958E2" w:rsidRPr="00C958E2" w:rsidRDefault="00C958E2" w:rsidP="00110DF9">
      <w:pPr>
        <w:pStyle w:val="ListParagraph"/>
        <w:ind w:left="510"/>
        <w:jc w:val="both"/>
        <w:rPr>
          <w:rFonts w:asciiTheme="minorHAnsi" w:hAnsiTheme="minorHAnsi"/>
          <w:b/>
        </w:rPr>
      </w:pPr>
    </w:p>
    <w:p w14:paraId="7C9F684F"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0A7197B6"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3"/>
        <w:gridCol w:w="7377"/>
      </w:tblGrid>
      <w:tr w:rsidR="006A6D17" w:rsidRPr="00C958E2" w14:paraId="4C972489" w14:textId="77777777" w:rsidTr="009A61FD">
        <w:tc>
          <w:tcPr>
            <w:tcW w:w="1973" w:type="dxa"/>
          </w:tcPr>
          <w:p w14:paraId="42D5E215"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377" w:type="dxa"/>
          </w:tcPr>
          <w:p w14:paraId="224F059D"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44A870E2" w14:textId="77777777" w:rsidTr="009A61FD">
        <w:tc>
          <w:tcPr>
            <w:tcW w:w="1973" w:type="dxa"/>
          </w:tcPr>
          <w:p w14:paraId="5D618711" w14:textId="4EAC5A69" w:rsidR="006A6D17" w:rsidRPr="00C958E2" w:rsidRDefault="00381247" w:rsidP="002E47DF">
            <w:pPr>
              <w:jc w:val="both"/>
              <w:rPr>
                <w:rFonts w:asciiTheme="minorHAnsi" w:hAnsiTheme="minorHAnsi"/>
                <w:b/>
              </w:rPr>
            </w:pPr>
            <w:r>
              <w:rPr>
                <w:rFonts w:asciiTheme="minorHAnsi" w:hAnsiTheme="minorHAnsi"/>
                <w:b/>
              </w:rPr>
              <w:t>Rev 01 – 5/22/2025</w:t>
            </w:r>
          </w:p>
        </w:tc>
        <w:tc>
          <w:tcPr>
            <w:tcW w:w="7377" w:type="dxa"/>
          </w:tcPr>
          <w:p w14:paraId="01877537"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55C717D7" w14:textId="77777777" w:rsidTr="009A61FD">
        <w:tc>
          <w:tcPr>
            <w:tcW w:w="1973" w:type="dxa"/>
          </w:tcPr>
          <w:p w14:paraId="0CFF66E5" w14:textId="6094402E" w:rsidR="006A6D17" w:rsidRPr="00C958E2" w:rsidRDefault="006A6D17" w:rsidP="002E47DF">
            <w:pPr>
              <w:jc w:val="both"/>
              <w:rPr>
                <w:rFonts w:asciiTheme="minorHAnsi" w:hAnsiTheme="minorHAnsi"/>
                <w:b/>
              </w:rPr>
            </w:pPr>
            <w:bookmarkStart w:id="0" w:name="_Hlk173827355"/>
          </w:p>
        </w:tc>
        <w:tc>
          <w:tcPr>
            <w:tcW w:w="7377" w:type="dxa"/>
          </w:tcPr>
          <w:p w14:paraId="3D1B277F" w14:textId="073392D2" w:rsidR="006A6D17" w:rsidRPr="00C958E2" w:rsidRDefault="006A6D17" w:rsidP="002E47DF">
            <w:pPr>
              <w:jc w:val="both"/>
              <w:rPr>
                <w:rFonts w:asciiTheme="minorHAnsi" w:hAnsiTheme="minorHAnsi"/>
              </w:rPr>
            </w:pPr>
          </w:p>
        </w:tc>
      </w:tr>
      <w:bookmarkEnd w:id="0"/>
      <w:tr w:rsidR="00381247" w:rsidRPr="00C958E2" w14:paraId="2929516F" w14:textId="77777777" w:rsidTr="009A61FD">
        <w:tc>
          <w:tcPr>
            <w:tcW w:w="1973" w:type="dxa"/>
          </w:tcPr>
          <w:p w14:paraId="38A09C12" w14:textId="3CCBFF74" w:rsidR="00381247" w:rsidRPr="00C958E2" w:rsidRDefault="00381247" w:rsidP="00B81658">
            <w:pPr>
              <w:jc w:val="both"/>
              <w:rPr>
                <w:rFonts w:asciiTheme="minorHAnsi" w:hAnsiTheme="minorHAnsi"/>
                <w:b/>
              </w:rPr>
            </w:pPr>
          </w:p>
        </w:tc>
        <w:tc>
          <w:tcPr>
            <w:tcW w:w="7377" w:type="dxa"/>
          </w:tcPr>
          <w:p w14:paraId="049026B3" w14:textId="2ECB0001" w:rsidR="00381247" w:rsidRPr="00C958E2" w:rsidRDefault="00381247" w:rsidP="00B81658">
            <w:pPr>
              <w:jc w:val="both"/>
              <w:rPr>
                <w:rFonts w:asciiTheme="minorHAnsi" w:hAnsiTheme="minorHAnsi"/>
              </w:rPr>
            </w:pPr>
          </w:p>
        </w:tc>
      </w:tr>
    </w:tbl>
    <w:p w14:paraId="51EA71BD" w14:textId="77777777" w:rsidR="00731581" w:rsidRDefault="00731581" w:rsidP="00E9565E">
      <w:pPr>
        <w:jc w:val="both"/>
        <w:rPr>
          <w:rFonts w:asciiTheme="minorHAnsi" w:hAnsiTheme="minorHAnsi"/>
        </w:rPr>
      </w:pPr>
    </w:p>
    <w:p w14:paraId="37C81736" w14:textId="77777777" w:rsidR="007B5F73" w:rsidRPr="00C958E2" w:rsidRDefault="007B5F73" w:rsidP="00E9565E">
      <w:pPr>
        <w:jc w:val="both"/>
        <w:rPr>
          <w:rFonts w:asciiTheme="minorHAnsi" w:hAnsiTheme="minorHAnsi"/>
        </w:rPr>
      </w:pPr>
    </w:p>
    <w:p w14:paraId="2A1A4950" w14:textId="77777777" w:rsidR="006A6D17" w:rsidRDefault="006A6D17" w:rsidP="00E9565E">
      <w:pPr>
        <w:jc w:val="both"/>
        <w:rPr>
          <w:rFonts w:asciiTheme="minorHAnsi" w:hAnsiTheme="minorHAnsi"/>
          <w:b/>
        </w:rPr>
      </w:pPr>
      <w:r w:rsidRPr="00C958E2">
        <w:rPr>
          <w:rFonts w:asciiTheme="minorHAnsi" w:hAnsiTheme="minorHAnsi"/>
          <w:b/>
        </w:rPr>
        <w:t>Approvals</w:t>
      </w:r>
    </w:p>
    <w:p w14:paraId="4D7B39E2" w14:textId="77777777" w:rsidR="00731581" w:rsidRDefault="00731581" w:rsidP="00E9565E">
      <w:pPr>
        <w:jc w:val="both"/>
        <w:rPr>
          <w:rFonts w:asciiTheme="minorHAnsi" w:hAnsiTheme="minorHAnsi"/>
          <w:b/>
        </w:rPr>
      </w:pPr>
    </w:p>
    <w:p w14:paraId="420275E2" w14:textId="77777777" w:rsidR="00731581" w:rsidRDefault="00731581" w:rsidP="00E9565E">
      <w:pPr>
        <w:jc w:val="both"/>
        <w:rPr>
          <w:rFonts w:asciiTheme="minorHAnsi" w:hAnsiTheme="minorHAnsi"/>
          <w:b/>
        </w:rPr>
      </w:pPr>
    </w:p>
    <w:p w14:paraId="7371430E" w14:textId="77777777" w:rsidR="00731581" w:rsidRDefault="00731581" w:rsidP="00E9565E">
      <w:pPr>
        <w:jc w:val="both"/>
        <w:rPr>
          <w:rFonts w:asciiTheme="minorHAnsi" w:hAnsiTheme="minorHAnsi"/>
          <w:b/>
        </w:rPr>
      </w:pPr>
    </w:p>
    <w:p w14:paraId="5B2655C3" w14:textId="77777777" w:rsidR="00731581" w:rsidRDefault="00731581" w:rsidP="00E9565E">
      <w:pPr>
        <w:jc w:val="both"/>
        <w:rPr>
          <w:rFonts w:asciiTheme="minorHAnsi" w:hAnsiTheme="minorHAnsi"/>
          <w:b/>
        </w:rPr>
      </w:pPr>
    </w:p>
    <w:p w14:paraId="68B50669" w14:textId="77777777" w:rsidR="00731581" w:rsidRPr="00C958E2" w:rsidRDefault="00731581" w:rsidP="00E9565E">
      <w:pPr>
        <w:jc w:val="both"/>
        <w:rPr>
          <w:rFonts w:asciiTheme="minorHAnsi" w:hAnsiTheme="minorHAnsi"/>
          <w:b/>
        </w:rPr>
      </w:pPr>
    </w:p>
    <w:p w14:paraId="03C3CB8E"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0964BF29" w14:textId="77777777" w:rsidR="006A6D17" w:rsidRPr="00C958E2" w:rsidRDefault="006A6D17" w:rsidP="00E9565E">
      <w:pPr>
        <w:jc w:val="both"/>
        <w:rPr>
          <w:rFonts w:asciiTheme="minorHAnsi" w:hAnsiTheme="minorHAnsi"/>
          <w:b/>
        </w:rPr>
      </w:pPr>
    </w:p>
    <w:p w14:paraId="790640B0"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7FEC93FF" w14:textId="77777777" w:rsidR="006A6D17" w:rsidRPr="00C958E2" w:rsidRDefault="006A6D17" w:rsidP="00E9565E">
      <w:pPr>
        <w:jc w:val="both"/>
        <w:rPr>
          <w:rFonts w:asciiTheme="minorHAnsi" w:hAnsiTheme="minorHAnsi"/>
          <w:b/>
        </w:rPr>
      </w:pPr>
    </w:p>
    <w:p w14:paraId="31F6ABC7"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39"/>
      <w:footerReference w:type="default" r:id="rId40"/>
      <w:headerReference w:type="first" r:id="rId41"/>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DDD90" w14:textId="77777777" w:rsidR="002E47DF" w:rsidRDefault="002E47DF" w:rsidP="00A0736F">
      <w:pPr>
        <w:spacing w:after="0" w:line="240" w:lineRule="auto"/>
      </w:pPr>
      <w:r>
        <w:separator/>
      </w:r>
    </w:p>
  </w:endnote>
  <w:endnote w:type="continuationSeparator" w:id="0">
    <w:p w14:paraId="36E942D8"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0F14EC58" w14:textId="77777777" w:rsidR="002E47DF" w:rsidRDefault="002E47DF">
            <w:pPr>
              <w:pStyle w:val="Footer"/>
              <w:jc w:val="center"/>
            </w:pPr>
          </w:p>
          <w:p w14:paraId="30BB963B"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2060FEC4" wp14:editId="441A6232">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53EA3E1C"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2060FEC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32"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53EA3E1C"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277F19FF"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4335EC75" wp14:editId="06BD2B9C">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6A937CC"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E02BFC">
              <w:rPr>
                <w:b/>
                <w:bCs/>
                <w:noProof/>
              </w:rPr>
              <w:t>2</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E02BFC">
              <w:rPr>
                <w:b/>
                <w:bCs/>
                <w:noProof/>
              </w:rPr>
              <w:t>11</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77758" w14:textId="77777777" w:rsidR="002E47DF" w:rsidRDefault="002E47DF" w:rsidP="00A0736F">
      <w:pPr>
        <w:spacing w:after="0" w:line="240" w:lineRule="auto"/>
      </w:pPr>
      <w:r>
        <w:separator/>
      </w:r>
    </w:p>
  </w:footnote>
  <w:footnote w:type="continuationSeparator" w:id="0">
    <w:p w14:paraId="5EF7D69F"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3A4C94D5" w14:textId="77777777" w:rsidTr="00961385">
      <w:trPr>
        <w:trHeight w:val="825"/>
      </w:trPr>
      <w:tc>
        <w:tcPr>
          <w:tcW w:w="4435" w:type="dxa"/>
        </w:tcPr>
        <w:p w14:paraId="41309852"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5ECFB9A" wp14:editId="1F7D2E2C">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005058EF" w14:textId="1BB47110"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381247">
            <w:rPr>
              <w:rFonts w:ascii="Arial" w:eastAsia="Times New Roman" w:hAnsi="Arial" w:cs="Arial"/>
              <w:b/>
              <w:bCs/>
              <w:sz w:val="24"/>
              <w:szCs w:val="24"/>
            </w:rPr>
            <w:t>136</w:t>
          </w:r>
          <w:r w:rsidR="00E243E0">
            <w:rPr>
              <w:rFonts w:ascii="Arial" w:eastAsia="Times New Roman" w:hAnsi="Arial" w:cs="Arial"/>
              <w:b/>
              <w:bCs/>
              <w:sz w:val="24"/>
              <w:szCs w:val="24"/>
            </w:rPr>
            <w:t>-0</w:t>
          </w:r>
          <w:r w:rsidR="00381247">
            <w:rPr>
              <w:rFonts w:ascii="Arial" w:eastAsia="Times New Roman" w:hAnsi="Arial" w:cs="Arial"/>
              <w:b/>
              <w:bCs/>
              <w:sz w:val="24"/>
              <w:szCs w:val="24"/>
            </w:rPr>
            <w:t>1</w:t>
          </w:r>
        </w:p>
        <w:p w14:paraId="257085D1" w14:textId="4471A217" w:rsidR="002E47DF" w:rsidRDefault="00381247" w:rsidP="00B5796B">
          <w:pPr>
            <w:spacing w:after="0" w:line="240" w:lineRule="auto"/>
            <w:jc w:val="center"/>
            <w:rPr>
              <w:b/>
              <w:i/>
              <w:sz w:val="24"/>
              <w:szCs w:val="24"/>
            </w:rPr>
          </w:pPr>
          <w:r>
            <w:rPr>
              <w:b/>
              <w:i/>
              <w:sz w:val="24"/>
              <w:szCs w:val="24"/>
            </w:rPr>
            <w:t xml:space="preserve">G20 </w:t>
          </w:r>
          <w:r w:rsidR="00764AFA">
            <w:rPr>
              <w:b/>
              <w:i/>
              <w:sz w:val="24"/>
              <w:szCs w:val="24"/>
            </w:rPr>
            <w:t>Solution Tank</w:t>
          </w:r>
          <w:r w:rsidR="00F9764F">
            <w:rPr>
              <w:b/>
              <w:i/>
              <w:sz w:val="24"/>
              <w:szCs w:val="24"/>
            </w:rPr>
            <w:t xml:space="preserve"> </w:t>
          </w:r>
          <w:r w:rsidR="00E321B7">
            <w:rPr>
              <w:b/>
              <w:i/>
              <w:sz w:val="24"/>
              <w:szCs w:val="24"/>
            </w:rPr>
            <w:t>Assembly</w:t>
          </w:r>
        </w:p>
        <w:p w14:paraId="68CA7738" w14:textId="717D11C0"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E243E0">
            <w:rPr>
              <w:b/>
              <w:i/>
              <w:sz w:val="24"/>
              <w:szCs w:val="24"/>
            </w:rPr>
            <w:t xml:space="preserve"> </w:t>
          </w:r>
          <w:r w:rsidR="00381247">
            <w:rPr>
              <w:b/>
              <w:i/>
              <w:sz w:val="24"/>
              <w:szCs w:val="24"/>
            </w:rPr>
            <w:t>5/22/2025</w:t>
          </w:r>
        </w:p>
      </w:tc>
    </w:tr>
  </w:tbl>
  <w:p w14:paraId="26F68207"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6A91D20F" w14:textId="77777777" w:rsidTr="00961385">
      <w:trPr>
        <w:trHeight w:val="1185"/>
      </w:trPr>
      <w:tc>
        <w:tcPr>
          <w:tcW w:w="4435" w:type="dxa"/>
        </w:tcPr>
        <w:p w14:paraId="0BB3DFE4"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223EB0C1" wp14:editId="5A0F8E9D">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0EA0DE63"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4C80240D" w14:textId="77777777" w:rsidR="004B6A16" w:rsidRDefault="004B6A16" w:rsidP="00B5796B">
          <w:pPr>
            <w:spacing w:after="0" w:line="240" w:lineRule="auto"/>
            <w:jc w:val="center"/>
            <w:rPr>
              <w:b/>
              <w:i/>
              <w:sz w:val="24"/>
              <w:szCs w:val="24"/>
            </w:rPr>
          </w:pPr>
          <w:r>
            <w:rPr>
              <w:b/>
              <w:i/>
              <w:sz w:val="24"/>
              <w:szCs w:val="24"/>
            </w:rPr>
            <w:t>SOP Title</w:t>
          </w:r>
        </w:p>
        <w:p w14:paraId="6AF3E761" w14:textId="77777777" w:rsidR="004B6A16" w:rsidRDefault="004B6A16" w:rsidP="00B5796B">
          <w:pPr>
            <w:spacing w:after="0" w:line="240" w:lineRule="auto"/>
            <w:jc w:val="center"/>
            <w:rPr>
              <w:b/>
              <w:i/>
              <w:sz w:val="24"/>
              <w:szCs w:val="24"/>
            </w:rPr>
          </w:pPr>
          <w:r>
            <w:rPr>
              <w:b/>
              <w:i/>
              <w:sz w:val="24"/>
              <w:szCs w:val="24"/>
            </w:rPr>
            <w:t>Release Date:</w:t>
          </w:r>
        </w:p>
        <w:p w14:paraId="2A005A38"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773480BB"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7"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6"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8"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0"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2"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4"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294721084">
    <w:abstractNumId w:val="24"/>
  </w:num>
  <w:num w:numId="2" w16cid:durableId="1598977493">
    <w:abstractNumId w:val="7"/>
  </w:num>
  <w:num w:numId="3" w16cid:durableId="1267008765">
    <w:abstractNumId w:val="8"/>
  </w:num>
  <w:num w:numId="4" w16cid:durableId="2100714333">
    <w:abstractNumId w:val="25"/>
  </w:num>
  <w:num w:numId="5" w16cid:durableId="1394935982">
    <w:abstractNumId w:val="9"/>
  </w:num>
  <w:num w:numId="6" w16cid:durableId="1778285093">
    <w:abstractNumId w:val="13"/>
  </w:num>
  <w:num w:numId="7" w16cid:durableId="1023241488">
    <w:abstractNumId w:val="20"/>
  </w:num>
  <w:num w:numId="8" w16cid:durableId="2144149120">
    <w:abstractNumId w:val="17"/>
  </w:num>
  <w:num w:numId="9" w16cid:durableId="795175868">
    <w:abstractNumId w:val="14"/>
  </w:num>
  <w:num w:numId="10" w16cid:durableId="881599029">
    <w:abstractNumId w:val="11"/>
  </w:num>
  <w:num w:numId="11" w16cid:durableId="1104959528">
    <w:abstractNumId w:val="18"/>
  </w:num>
  <w:num w:numId="12" w16cid:durableId="998383546">
    <w:abstractNumId w:val="10"/>
  </w:num>
  <w:num w:numId="13" w16cid:durableId="1475754196">
    <w:abstractNumId w:val="1"/>
  </w:num>
  <w:num w:numId="14" w16cid:durableId="385105504">
    <w:abstractNumId w:val="22"/>
  </w:num>
  <w:num w:numId="15" w16cid:durableId="1915889563">
    <w:abstractNumId w:val="4"/>
  </w:num>
  <w:num w:numId="16" w16cid:durableId="1971128943">
    <w:abstractNumId w:val="12"/>
  </w:num>
  <w:num w:numId="17" w16cid:durableId="778180413">
    <w:abstractNumId w:val="16"/>
  </w:num>
  <w:num w:numId="18" w16cid:durableId="234438734">
    <w:abstractNumId w:val="19"/>
  </w:num>
  <w:num w:numId="19" w16cid:durableId="1785152141">
    <w:abstractNumId w:val="15"/>
  </w:num>
  <w:num w:numId="20" w16cid:durableId="192773683">
    <w:abstractNumId w:val="5"/>
  </w:num>
  <w:num w:numId="21" w16cid:durableId="1898055302">
    <w:abstractNumId w:val="2"/>
  </w:num>
  <w:num w:numId="22" w16cid:durableId="1716388239">
    <w:abstractNumId w:val="6"/>
  </w:num>
  <w:num w:numId="23" w16cid:durableId="213468518">
    <w:abstractNumId w:val="23"/>
  </w:num>
  <w:num w:numId="24" w16cid:durableId="1389763105">
    <w:abstractNumId w:val="3"/>
  </w:num>
  <w:num w:numId="25" w16cid:durableId="270478115">
    <w:abstractNumId w:val="26"/>
  </w:num>
  <w:num w:numId="26" w16cid:durableId="1333139598">
    <w:abstractNumId w:val="21"/>
  </w:num>
  <w:num w:numId="27" w16cid:durableId="1011419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07DB7"/>
    <w:rsid w:val="00015449"/>
    <w:rsid w:val="00015F33"/>
    <w:rsid w:val="00021026"/>
    <w:rsid w:val="0002172F"/>
    <w:rsid w:val="00027F17"/>
    <w:rsid w:val="00030847"/>
    <w:rsid w:val="00030CD5"/>
    <w:rsid w:val="000465DA"/>
    <w:rsid w:val="00052EB3"/>
    <w:rsid w:val="00053310"/>
    <w:rsid w:val="0006781F"/>
    <w:rsid w:val="0007025D"/>
    <w:rsid w:val="000717D5"/>
    <w:rsid w:val="00074025"/>
    <w:rsid w:val="00077C08"/>
    <w:rsid w:val="00080392"/>
    <w:rsid w:val="000902D0"/>
    <w:rsid w:val="000969B6"/>
    <w:rsid w:val="0009742D"/>
    <w:rsid w:val="000A642B"/>
    <w:rsid w:val="000B0599"/>
    <w:rsid w:val="000C0FED"/>
    <w:rsid w:val="000C3643"/>
    <w:rsid w:val="000C3ECB"/>
    <w:rsid w:val="000D50F3"/>
    <w:rsid w:val="000E56AB"/>
    <w:rsid w:val="000E5E92"/>
    <w:rsid w:val="000E7C0C"/>
    <w:rsid w:val="000F4C7D"/>
    <w:rsid w:val="00103161"/>
    <w:rsid w:val="0010782F"/>
    <w:rsid w:val="00110DF9"/>
    <w:rsid w:val="00112182"/>
    <w:rsid w:val="0011561E"/>
    <w:rsid w:val="0012109E"/>
    <w:rsid w:val="00126788"/>
    <w:rsid w:val="001304A0"/>
    <w:rsid w:val="00131EE4"/>
    <w:rsid w:val="00133749"/>
    <w:rsid w:val="001421F4"/>
    <w:rsid w:val="0014684F"/>
    <w:rsid w:val="00152F15"/>
    <w:rsid w:val="0015710A"/>
    <w:rsid w:val="00167CC5"/>
    <w:rsid w:val="00186778"/>
    <w:rsid w:val="00196A79"/>
    <w:rsid w:val="001A33FA"/>
    <w:rsid w:val="001A7C45"/>
    <w:rsid w:val="001B2E6B"/>
    <w:rsid w:val="001B6C7B"/>
    <w:rsid w:val="001C03EE"/>
    <w:rsid w:val="001C1E1D"/>
    <w:rsid w:val="001C2B21"/>
    <w:rsid w:val="001C518F"/>
    <w:rsid w:val="001E05DC"/>
    <w:rsid w:val="001E169A"/>
    <w:rsid w:val="00200259"/>
    <w:rsid w:val="002066A1"/>
    <w:rsid w:val="002227A7"/>
    <w:rsid w:val="00223BBD"/>
    <w:rsid w:val="002412A0"/>
    <w:rsid w:val="00242B11"/>
    <w:rsid w:val="002504EB"/>
    <w:rsid w:val="0026321C"/>
    <w:rsid w:val="002642FA"/>
    <w:rsid w:val="002814F8"/>
    <w:rsid w:val="00292AF9"/>
    <w:rsid w:val="002A5BCE"/>
    <w:rsid w:val="002B7438"/>
    <w:rsid w:val="002C3AAC"/>
    <w:rsid w:val="002D134D"/>
    <w:rsid w:val="002E47DF"/>
    <w:rsid w:val="002E5727"/>
    <w:rsid w:val="002F08E5"/>
    <w:rsid w:val="002F4D26"/>
    <w:rsid w:val="003049F9"/>
    <w:rsid w:val="003109B1"/>
    <w:rsid w:val="0031401A"/>
    <w:rsid w:val="0032507E"/>
    <w:rsid w:val="00326743"/>
    <w:rsid w:val="00335F96"/>
    <w:rsid w:val="003400E3"/>
    <w:rsid w:val="003459F9"/>
    <w:rsid w:val="00350E2F"/>
    <w:rsid w:val="003723C0"/>
    <w:rsid w:val="003757B0"/>
    <w:rsid w:val="00376F5E"/>
    <w:rsid w:val="00381247"/>
    <w:rsid w:val="00390931"/>
    <w:rsid w:val="00391718"/>
    <w:rsid w:val="003971EA"/>
    <w:rsid w:val="003972E9"/>
    <w:rsid w:val="00397EF8"/>
    <w:rsid w:val="003A5EA5"/>
    <w:rsid w:val="003B4029"/>
    <w:rsid w:val="003B42A6"/>
    <w:rsid w:val="003C1288"/>
    <w:rsid w:val="003C403F"/>
    <w:rsid w:val="003E559B"/>
    <w:rsid w:val="003E61B5"/>
    <w:rsid w:val="003E6B83"/>
    <w:rsid w:val="003F06FB"/>
    <w:rsid w:val="003F4282"/>
    <w:rsid w:val="00401831"/>
    <w:rsid w:val="00404937"/>
    <w:rsid w:val="004231EE"/>
    <w:rsid w:val="00450B5B"/>
    <w:rsid w:val="0045690E"/>
    <w:rsid w:val="00470116"/>
    <w:rsid w:val="00474B6B"/>
    <w:rsid w:val="0047528D"/>
    <w:rsid w:val="0048235A"/>
    <w:rsid w:val="0048534A"/>
    <w:rsid w:val="00487068"/>
    <w:rsid w:val="004B17A3"/>
    <w:rsid w:val="004B6A16"/>
    <w:rsid w:val="004D010F"/>
    <w:rsid w:val="004D6515"/>
    <w:rsid w:val="004E17A1"/>
    <w:rsid w:val="004E6AB7"/>
    <w:rsid w:val="004F2EE5"/>
    <w:rsid w:val="004F482D"/>
    <w:rsid w:val="00507087"/>
    <w:rsid w:val="00525C3F"/>
    <w:rsid w:val="00534DC8"/>
    <w:rsid w:val="005357A2"/>
    <w:rsid w:val="00537E2C"/>
    <w:rsid w:val="00545655"/>
    <w:rsid w:val="00553B6D"/>
    <w:rsid w:val="00562D2A"/>
    <w:rsid w:val="00565BF3"/>
    <w:rsid w:val="00580E1A"/>
    <w:rsid w:val="005920EE"/>
    <w:rsid w:val="005C0FCE"/>
    <w:rsid w:val="005C2EA9"/>
    <w:rsid w:val="005C3033"/>
    <w:rsid w:val="005D19EA"/>
    <w:rsid w:val="005D3FBB"/>
    <w:rsid w:val="005E7E27"/>
    <w:rsid w:val="005F1595"/>
    <w:rsid w:val="00601162"/>
    <w:rsid w:val="006039C8"/>
    <w:rsid w:val="00604A87"/>
    <w:rsid w:val="006110B4"/>
    <w:rsid w:val="00611A79"/>
    <w:rsid w:val="00613661"/>
    <w:rsid w:val="00616D55"/>
    <w:rsid w:val="0061771B"/>
    <w:rsid w:val="0062322D"/>
    <w:rsid w:val="006354F3"/>
    <w:rsid w:val="00637CC7"/>
    <w:rsid w:val="006416EB"/>
    <w:rsid w:val="006427B3"/>
    <w:rsid w:val="006472F3"/>
    <w:rsid w:val="00665DA2"/>
    <w:rsid w:val="00692115"/>
    <w:rsid w:val="006A08EE"/>
    <w:rsid w:val="006A1F33"/>
    <w:rsid w:val="006A6D17"/>
    <w:rsid w:val="006D5E3D"/>
    <w:rsid w:val="006D7C3D"/>
    <w:rsid w:val="006E70C3"/>
    <w:rsid w:val="006F0EDF"/>
    <w:rsid w:val="006F2CE1"/>
    <w:rsid w:val="00706395"/>
    <w:rsid w:val="0071247F"/>
    <w:rsid w:val="00713E11"/>
    <w:rsid w:val="00731581"/>
    <w:rsid w:val="00736AFA"/>
    <w:rsid w:val="007537FC"/>
    <w:rsid w:val="00756C8D"/>
    <w:rsid w:val="00764AFA"/>
    <w:rsid w:val="007662CA"/>
    <w:rsid w:val="00773F3A"/>
    <w:rsid w:val="007756B8"/>
    <w:rsid w:val="00785D29"/>
    <w:rsid w:val="007A5C8C"/>
    <w:rsid w:val="007B36C5"/>
    <w:rsid w:val="007B5F73"/>
    <w:rsid w:val="007C17E4"/>
    <w:rsid w:val="007D6D1D"/>
    <w:rsid w:val="007E42F1"/>
    <w:rsid w:val="008135AB"/>
    <w:rsid w:val="00814547"/>
    <w:rsid w:val="00820E84"/>
    <w:rsid w:val="00830ECB"/>
    <w:rsid w:val="00831276"/>
    <w:rsid w:val="00844FCE"/>
    <w:rsid w:val="00853928"/>
    <w:rsid w:val="00870E9C"/>
    <w:rsid w:val="00874CBC"/>
    <w:rsid w:val="00881520"/>
    <w:rsid w:val="008842C5"/>
    <w:rsid w:val="00890F18"/>
    <w:rsid w:val="00890F94"/>
    <w:rsid w:val="008A7FAE"/>
    <w:rsid w:val="008B17D9"/>
    <w:rsid w:val="008C0C1C"/>
    <w:rsid w:val="008C41FA"/>
    <w:rsid w:val="008D36BB"/>
    <w:rsid w:val="008E0103"/>
    <w:rsid w:val="008E5C6D"/>
    <w:rsid w:val="008F309D"/>
    <w:rsid w:val="009016FF"/>
    <w:rsid w:val="00910208"/>
    <w:rsid w:val="00911C97"/>
    <w:rsid w:val="00917AD8"/>
    <w:rsid w:val="00932349"/>
    <w:rsid w:val="0094558E"/>
    <w:rsid w:val="00955D17"/>
    <w:rsid w:val="00955F85"/>
    <w:rsid w:val="00961385"/>
    <w:rsid w:val="00963D42"/>
    <w:rsid w:val="0096602C"/>
    <w:rsid w:val="00966C20"/>
    <w:rsid w:val="00975BA0"/>
    <w:rsid w:val="00975F0F"/>
    <w:rsid w:val="00980C44"/>
    <w:rsid w:val="00986E1B"/>
    <w:rsid w:val="00990A09"/>
    <w:rsid w:val="00995089"/>
    <w:rsid w:val="009969D2"/>
    <w:rsid w:val="00997A80"/>
    <w:rsid w:val="009A3B7B"/>
    <w:rsid w:val="009A61FD"/>
    <w:rsid w:val="009B388E"/>
    <w:rsid w:val="009E19E8"/>
    <w:rsid w:val="009E72F0"/>
    <w:rsid w:val="009E7B8D"/>
    <w:rsid w:val="009F411D"/>
    <w:rsid w:val="00A00387"/>
    <w:rsid w:val="00A00CB9"/>
    <w:rsid w:val="00A06446"/>
    <w:rsid w:val="00A0736F"/>
    <w:rsid w:val="00A11CB5"/>
    <w:rsid w:val="00A131D3"/>
    <w:rsid w:val="00A15A4E"/>
    <w:rsid w:val="00A17B31"/>
    <w:rsid w:val="00A31336"/>
    <w:rsid w:val="00A51F24"/>
    <w:rsid w:val="00A62153"/>
    <w:rsid w:val="00A62F22"/>
    <w:rsid w:val="00A62FEF"/>
    <w:rsid w:val="00A86A7D"/>
    <w:rsid w:val="00A86E3B"/>
    <w:rsid w:val="00A94120"/>
    <w:rsid w:val="00A96829"/>
    <w:rsid w:val="00AA3FF9"/>
    <w:rsid w:val="00AB0E16"/>
    <w:rsid w:val="00AD1E04"/>
    <w:rsid w:val="00AE6CA3"/>
    <w:rsid w:val="00AF6235"/>
    <w:rsid w:val="00B017DB"/>
    <w:rsid w:val="00B02C37"/>
    <w:rsid w:val="00B04B40"/>
    <w:rsid w:val="00B07192"/>
    <w:rsid w:val="00B146BA"/>
    <w:rsid w:val="00B15294"/>
    <w:rsid w:val="00B17AE2"/>
    <w:rsid w:val="00B2516E"/>
    <w:rsid w:val="00B51B65"/>
    <w:rsid w:val="00B54064"/>
    <w:rsid w:val="00B5796B"/>
    <w:rsid w:val="00B67A0B"/>
    <w:rsid w:val="00B7260E"/>
    <w:rsid w:val="00B84CB5"/>
    <w:rsid w:val="00B96071"/>
    <w:rsid w:val="00BA632B"/>
    <w:rsid w:val="00BB6AFD"/>
    <w:rsid w:val="00BB73FD"/>
    <w:rsid w:val="00BC4F43"/>
    <w:rsid w:val="00BC5F1B"/>
    <w:rsid w:val="00BF1ABE"/>
    <w:rsid w:val="00C05312"/>
    <w:rsid w:val="00C15A8C"/>
    <w:rsid w:val="00C15EBA"/>
    <w:rsid w:val="00C16BE9"/>
    <w:rsid w:val="00C17801"/>
    <w:rsid w:val="00C3490D"/>
    <w:rsid w:val="00C7077F"/>
    <w:rsid w:val="00C72761"/>
    <w:rsid w:val="00C72D52"/>
    <w:rsid w:val="00C80816"/>
    <w:rsid w:val="00C958E2"/>
    <w:rsid w:val="00C97807"/>
    <w:rsid w:val="00CA3672"/>
    <w:rsid w:val="00CA5BCF"/>
    <w:rsid w:val="00CB06DF"/>
    <w:rsid w:val="00CB7F72"/>
    <w:rsid w:val="00CC1AA4"/>
    <w:rsid w:val="00CC72FB"/>
    <w:rsid w:val="00CE54D0"/>
    <w:rsid w:val="00CF1390"/>
    <w:rsid w:val="00D06284"/>
    <w:rsid w:val="00D07BA0"/>
    <w:rsid w:val="00D13ACA"/>
    <w:rsid w:val="00D175C8"/>
    <w:rsid w:val="00D20C76"/>
    <w:rsid w:val="00D26F90"/>
    <w:rsid w:val="00D36A40"/>
    <w:rsid w:val="00D50261"/>
    <w:rsid w:val="00D5109E"/>
    <w:rsid w:val="00D576F4"/>
    <w:rsid w:val="00D66645"/>
    <w:rsid w:val="00D70016"/>
    <w:rsid w:val="00D809F5"/>
    <w:rsid w:val="00D836DD"/>
    <w:rsid w:val="00DA1E2A"/>
    <w:rsid w:val="00DA70EC"/>
    <w:rsid w:val="00DB2325"/>
    <w:rsid w:val="00DB4AA1"/>
    <w:rsid w:val="00DC7E0E"/>
    <w:rsid w:val="00DD3F1C"/>
    <w:rsid w:val="00DE0715"/>
    <w:rsid w:val="00DE0FD0"/>
    <w:rsid w:val="00E02BFC"/>
    <w:rsid w:val="00E042C7"/>
    <w:rsid w:val="00E15D4A"/>
    <w:rsid w:val="00E243E0"/>
    <w:rsid w:val="00E26BF5"/>
    <w:rsid w:val="00E321B7"/>
    <w:rsid w:val="00E32C44"/>
    <w:rsid w:val="00E6471C"/>
    <w:rsid w:val="00E73155"/>
    <w:rsid w:val="00E81E9E"/>
    <w:rsid w:val="00E86F89"/>
    <w:rsid w:val="00E91317"/>
    <w:rsid w:val="00E9192E"/>
    <w:rsid w:val="00E91EB9"/>
    <w:rsid w:val="00E937C0"/>
    <w:rsid w:val="00E9514F"/>
    <w:rsid w:val="00E9565E"/>
    <w:rsid w:val="00EB3B22"/>
    <w:rsid w:val="00EC58CA"/>
    <w:rsid w:val="00EC68A3"/>
    <w:rsid w:val="00EC7019"/>
    <w:rsid w:val="00ED0927"/>
    <w:rsid w:val="00ED486D"/>
    <w:rsid w:val="00ED5BB5"/>
    <w:rsid w:val="00EE2319"/>
    <w:rsid w:val="00EF1AAA"/>
    <w:rsid w:val="00F10C1D"/>
    <w:rsid w:val="00F126A0"/>
    <w:rsid w:val="00F25736"/>
    <w:rsid w:val="00F2672F"/>
    <w:rsid w:val="00F32971"/>
    <w:rsid w:val="00F3358C"/>
    <w:rsid w:val="00F4030A"/>
    <w:rsid w:val="00F464CC"/>
    <w:rsid w:val="00F84BCA"/>
    <w:rsid w:val="00F86406"/>
    <w:rsid w:val="00F87E49"/>
    <w:rsid w:val="00F9764F"/>
    <w:rsid w:val="00FA259C"/>
    <w:rsid w:val="00FB39E0"/>
    <w:rsid w:val="00FC28FF"/>
    <w:rsid w:val="00FE14B1"/>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5A471FDF"/>
  <w15:docId w15:val="{4369C70F-6BEA-421C-8698-2E1478C6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eader" Target="header1.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oter" Target="footer1.xml"/><Relationship Id="rId45"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customXml" Target="../customXml/item5.xml"/><Relationship Id="rId20" Type="http://schemas.openxmlformats.org/officeDocument/2006/relationships/image" Target="media/image12.png"/><Relationship Id="rId41"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1.jpeg"/></Relationships>
</file>

<file path=word/_rels/header2.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D13E6B-EF55-4D7E-A91B-7F65E693C390}">
  <ds:schemaRefs>
    <ds:schemaRef ds:uri="http://schemas.openxmlformats.org/officeDocument/2006/bibliography"/>
  </ds:schemaRefs>
</ds:datastoreItem>
</file>

<file path=customXml/itemProps3.xml><?xml version="1.0" encoding="utf-8"?>
<ds:datastoreItem xmlns:ds="http://schemas.openxmlformats.org/officeDocument/2006/customXml" ds:itemID="{F0E93F26-26ED-4949-B444-D4CC50DA8ADE}"/>
</file>

<file path=customXml/itemProps4.xml><?xml version="1.0" encoding="utf-8"?>
<ds:datastoreItem xmlns:ds="http://schemas.openxmlformats.org/officeDocument/2006/customXml" ds:itemID="{B6AEB925-B976-4AD1-9974-9085DBA228E8}"/>
</file>

<file path=customXml/itemProps5.xml><?xml version="1.0" encoding="utf-8"?>
<ds:datastoreItem xmlns:ds="http://schemas.openxmlformats.org/officeDocument/2006/customXml" ds:itemID="{54143C96-3C65-44C1-A47B-AA992B017793}"/>
</file>

<file path=docProps/app.xml><?xml version="1.0" encoding="utf-8"?>
<Properties xmlns="http://schemas.openxmlformats.org/officeDocument/2006/extended-properties" xmlns:vt="http://schemas.openxmlformats.org/officeDocument/2006/docPropsVTypes">
  <Template>Normal</Template>
  <TotalTime>165</TotalTime>
  <Pages>11</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14</cp:revision>
  <cp:lastPrinted>2024-08-06T12:49:00Z</cp:lastPrinted>
  <dcterms:created xsi:type="dcterms:W3CDTF">2025-05-22T13:28:00Z</dcterms:created>
  <dcterms:modified xsi:type="dcterms:W3CDTF">2025-05-22T16:11:00Z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